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5" w:rsidRPr="004864D7" w:rsidRDefault="004C2495" w:rsidP="00192743">
      <w:pPr>
        <w:spacing w:line="44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4864D7">
        <w:rPr>
          <w:rFonts w:ascii="Times New Roman" w:eastAsia="標楷體" w:hAnsi="Times New Roman"/>
          <w:sz w:val="32"/>
          <w:szCs w:val="28"/>
        </w:rPr>
        <w:t>2013</w:t>
      </w:r>
      <w:r w:rsidRPr="004864D7">
        <w:rPr>
          <w:rFonts w:ascii="Times New Roman" w:eastAsia="標楷體" w:hAnsi="Times New Roman" w:hint="eastAsia"/>
          <w:sz w:val="32"/>
          <w:szCs w:val="28"/>
        </w:rPr>
        <w:t>全國高中職創意創新專題競賽</w:t>
      </w:r>
    </w:p>
    <w:p w:rsidR="004C2495" w:rsidRPr="004864D7" w:rsidRDefault="004C2495" w:rsidP="00192743">
      <w:pPr>
        <w:spacing w:line="44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4864D7">
        <w:rPr>
          <w:rFonts w:ascii="Times New Roman" w:eastAsia="標楷體" w:hAnsi="Times New Roman" w:hint="eastAsia"/>
          <w:sz w:val="32"/>
          <w:szCs w:val="28"/>
        </w:rPr>
        <w:t>決賽報名須知及競賽規則</w:t>
      </w:r>
    </w:p>
    <w:p w:rsidR="004C2495" w:rsidRPr="00CA6AFA" w:rsidRDefault="004C2495" w:rsidP="00CA6AFA">
      <w:pPr>
        <w:rPr>
          <w:rFonts w:ascii="Times New Roman" w:eastAsia="標楷體" w:hAnsi="Times New Roman"/>
        </w:rPr>
      </w:pPr>
    </w:p>
    <w:p w:rsidR="004C2495" w:rsidRPr="004864D7" w:rsidRDefault="004C2495" w:rsidP="005159A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報名步驟</w:t>
      </w:r>
    </w:p>
    <w:p w:rsidR="004C2495" w:rsidRPr="004864D7" w:rsidRDefault="004C2495" w:rsidP="005159A5">
      <w:pPr>
        <w:ind w:left="72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由各高中職參賽學校統一報名，競賽分兩階，第一階段為專題構想書競賽，第二階段為專題製作研習營及實作競賽。</w:t>
      </w:r>
    </w:p>
    <w:p w:rsidR="004C2495" w:rsidRPr="004864D7" w:rsidRDefault="004C2495" w:rsidP="005159A5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專題構想書競賽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已辦理完畢</w:t>
      </w:r>
      <w:r>
        <w:rPr>
          <w:rFonts w:ascii="Times New Roman" w:eastAsia="標楷體" w:hAnsi="Times New Roman"/>
        </w:rPr>
        <w:t>)</w:t>
      </w:r>
    </w:p>
    <w:p w:rsidR="004C2495" w:rsidRPr="004864D7" w:rsidRDefault="004C2495" w:rsidP="00D46651">
      <w:pPr>
        <w:ind w:left="111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參賽作品</w:t>
      </w:r>
      <w:proofErr w:type="gramStart"/>
      <w:r w:rsidRPr="004864D7">
        <w:rPr>
          <w:rFonts w:ascii="Times New Roman" w:eastAsia="標楷體" w:hAnsi="Times New Roman" w:hint="eastAsia"/>
        </w:rPr>
        <w:t>資料請登承辦</w:t>
      </w:r>
      <w:proofErr w:type="gramEnd"/>
      <w:r w:rsidRPr="004864D7">
        <w:rPr>
          <w:rFonts w:ascii="Times New Roman" w:eastAsia="標楷體" w:hAnsi="Times New Roman" w:hint="eastAsia"/>
        </w:rPr>
        <w:t>單位網站</w:t>
      </w:r>
      <w:r w:rsidRPr="004864D7">
        <w:rPr>
          <w:rFonts w:ascii="Times New Roman" w:eastAsia="標楷體" w:hAnsi="Times New Roman"/>
        </w:rPr>
        <w:t>http://ccweb.kyu.edu.tw/idea/</w:t>
      </w:r>
    </w:p>
    <w:p w:rsidR="004C2495" w:rsidRPr="004864D7" w:rsidRDefault="004C2495" w:rsidP="005159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proofErr w:type="gramStart"/>
      <w:r w:rsidRPr="004864D7">
        <w:rPr>
          <w:rFonts w:ascii="Times New Roman" w:eastAsia="標楷體" w:hAnsi="Times New Roman" w:hint="eastAsia"/>
        </w:rPr>
        <w:t>線上報名</w:t>
      </w:r>
      <w:proofErr w:type="gramEnd"/>
      <w:r w:rsidRPr="004864D7">
        <w:rPr>
          <w:rFonts w:ascii="Times New Roman" w:eastAsia="標楷體" w:hAnsi="Times New Roman" w:hint="eastAsia"/>
        </w:rPr>
        <w:t>：</w:t>
      </w:r>
      <w:r w:rsidRPr="004864D7">
        <w:rPr>
          <w:rFonts w:ascii="Times New Roman" w:eastAsia="標楷體" w:hAnsi="Times New Roman"/>
        </w:rPr>
        <w:t>2013</w:t>
      </w:r>
      <w:r w:rsidRPr="004864D7">
        <w:rPr>
          <w:rFonts w:ascii="Times New Roman" w:eastAsia="標楷體" w:hAnsi="Times New Roman" w:hint="eastAsia"/>
        </w:rPr>
        <w:t>年</w:t>
      </w:r>
      <w:r w:rsidRPr="004864D7">
        <w:rPr>
          <w:rFonts w:ascii="Times New Roman" w:eastAsia="標楷體" w:hAnsi="Times New Roman"/>
        </w:rPr>
        <w:t>11</w:t>
      </w:r>
      <w:r w:rsidRPr="004864D7">
        <w:rPr>
          <w:rFonts w:ascii="Times New Roman" w:eastAsia="標楷體" w:hAnsi="Times New Roman" w:hint="eastAsia"/>
        </w:rPr>
        <w:t>月</w:t>
      </w:r>
      <w:r w:rsidRPr="004864D7">
        <w:rPr>
          <w:rFonts w:ascii="Times New Roman" w:eastAsia="標楷體" w:hAnsi="Times New Roman"/>
        </w:rPr>
        <w:t>10</w:t>
      </w:r>
      <w:r w:rsidRPr="004864D7">
        <w:rPr>
          <w:rFonts w:ascii="Times New Roman" w:eastAsia="標楷體" w:hAnsi="Times New Roman" w:hint="eastAsia"/>
        </w:rPr>
        <w:t>日</w:t>
      </w:r>
      <w:proofErr w:type="gramStart"/>
      <w:r w:rsidRPr="004864D7">
        <w:rPr>
          <w:rFonts w:ascii="Times New Roman" w:eastAsia="標楷體" w:hAnsi="Times New Roman" w:hint="eastAsia"/>
        </w:rPr>
        <w:t>止</w:t>
      </w:r>
      <w:proofErr w:type="gramEnd"/>
    </w:p>
    <w:p w:rsidR="004C2495" w:rsidRPr="004864D7" w:rsidRDefault="004C2495" w:rsidP="005159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投稿截止：</w:t>
      </w:r>
      <w:r w:rsidRPr="004864D7">
        <w:rPr>
          <w:rFonts w:ascii="Times New Roman" w:eastAsia="標楷體" w:hAnsi="Times New Roman"/>
        </w:rPr>
        <w:t>2013</w:t>
      </w:r>
      <w:r w:rsidRPr="004864D7">
        <w:rPr>
          <w:rFonts w:ascii="Times New Roman" w:eastAsia="標楷體" w:hAnsi="Times New Roman" w:hint="eastAsia"/>
        </w:rPr>
        <w:t>年</w:t>
      </w:r>
      <w:r w:rsidRPr="004864D7">
        <w:rPr>
          <w:rFonts w:ascii="Times New Roman" w:eastAsia="標楷體" w:hAnsi="Times New Roman"/>
        </w:rPr>
        <w:t>11</w:t>
      </w:r>
      <w:r w:rsidRPr="004864D7">
        <w:rPr>
          <w:rFonts w:ascii="Times New Roman" w:eastAsia="標楷體" w:hAnsi="Times New Roman" w:hint="eastAsia"/>
        </w:rPr>
        <w:t>月</w:t>
      </w:r>
      <w:r w:rsidRPr="004864D7">
        <w:rPr>
          <w:rFonts w:ascii="Times New Roman" w:eastAsia="標楷體" w:hAnsi="Times New Roman"/>
        </w:rPr>
        <w:t>30</w:t>
      </w:r>
      <w:r w:rsidRPr="004864D7">
        <w:rPr>
          <w:rFonts w:ascii="Times New Roman" w:eastAsia="標楷體" w:hAnsi="Times New Roman" w:hint="eastAsia"/>
        </w:rPr>
        <w:t>日</w:t>
      </w:r>
      <w:proofErr w:type="gramStart"/>
      <w:r w:rsidRPr="004864D7">
        <w:rPr>
          <w:rFonts w:ascii="Times New Roman" w:eastAsia="標楷體" w:hAnsi="Times New Roman" w:hint="eastAsia"/>
        </w:rPr>
        <w:t>止</w:t>
      </w:r>
      <w:proofErr w:type="gramEnd"/>
    </w:p>
    <w:p w:rsidR="004C2495" w:rsidRPr="004864D7" w:rsidRDefault="004C2495" w:rsidP="005159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投稿方式：</w:t>
      </w:r>
      <w:r w:rsidRPr="004864D7">
        <w:rPr>
          <w:rFonts w:ascii="Times New Roman" w:eastAsia="標楷體" w:hAnsi="Times New Roman"/>
        </w:rPr>
        <w:t>(1)</w:t>
      </w:r>
      <w:r w:rsidRPr="004864D7">
        <w:rPr>
          <w:rFonts w:ascii="Times New Roman" w:eastAsia="標楷體" w:hAnsi="Times New Roman" w:hint="eastAsia"/>
        </w:rPr>
        <w:t>同學須在</w:t>
      </w:r>
      <w:r w:rsidRPr="004864D7">
        <w:rPr>
          <w:rFonts w:ascii="Times New Roman" w:eastAsia="標楷體" w:hAnsi="Times New Roman"/>
        </w:rPr>
        <w:t>11</w:t>
      </w:r>
      <w:r w:rsidRPr="004864D7">
        <w:rPr>
          <w:rFonts w:ascii="Times New Roman" w:eastAsia="標楷體" w:hAnsi="Times New Roman" w:hint="eastAsia"/>
        </w:rPr>
        <w:t>月</w:t>
      </w:r>
      <w:r w:rsidRPr="004864D7">
        <w:rPr>
          <w:rFonts w:ascii="Times New Roman" w:eastAsia="標楷體" w:hAnsi="Times New Roman"/>
        </w:rPr>
        <w:t>10</w:t>
      </w:r>
      <w:r w:rsidRPr="004864D7">
        <w:rPr>
          <w:rFonts w:ascii="Times New Roman" w:eastAsia="標楷體" w:hAnsi="Times New Roman" w:hint="eastAsia"/>
        </w:rPr>
        <w:t>日前上投稿網站註冊。</w:t>
      </w:r>
    </w:p>
    <w:p w:rsidR="004C2495" w:rsidRPr="004864D7" w:rsidRDefault="004C2495" w:rsidP="00D32424">
      <w:pPr>
        <w:pStyle w:val="a3"/>
        <w:ind w:leftChars="0" w:left="147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/>
        </w:rPr>
        <w:t xml:space="preserve">          (2)</w:t>
      </w:r>
      <w:r w:rsidRPr="004864D7">
        <w:rPr>
          <w:rFonts w:ascii="Times New Roman" w:eastAsia="標楷體" w:hAnsi="Times New Roman" w:hint="eastAsia"/>
        </w:rPr>
        <w:t>須以小組方式參賽，成員以</w:t>
      </w:r>
      <w:r w:rsidRPr="004864D7">
        <w:rPr>
          <w:rFonts w:ascii="Times New Roman" w:eastAsia="標楷體" w:hAnsi="Times New Roman"/>
        </w:rPr>
        <w:t>2</w:t>
      </w:r>
      <w:r w:rsidRPr="004864D7">
        <w:rPr>
          <w:rFonts w:ascii="Times New Roman" w:eastAsia="標楷體" w:hAnsi="Times New Roman" w:hint="eastAsia"/>
        </w:rPr>
        <w:t>至</w:t>
      </w:r>
      <w:r w:rsidRPr="004864D7">
        <w:rPr>
          <w:rFonts w:ascii="Times New Roman" w:eastAsia="標楷體" w:hAnsi="Times New Roman"/>
        </w:rPr>
        <w:t>5</w:t>
      </w:r>
      <w:r w:rsidRPr="004864D7">
        <w:rPr>
          <w:rFonts w:ascii="Times New Roman" w:eastAsia="標楷體" w:hAnsi="Times New Roman" w:hint="eastAsia"/>
        </w:rPr>
        <w:t>人為原則。</w:t>
      </w:r>
    </w:p>
    <w:p w:rsidR="004C2495" w:rsidRPr="004864D7" w:rsidRDefault="004C2495" w:rsidP="005159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評審方式：由本校專任教授評審後，公告入圍名單。</w:t>
      </w:r>
    </w:p>
    <w:p w:rsidR="004C2495" w:rsidRPr="004864D7" w:rsidRDefault="004C2495" w:rsidP="005159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獎勵：</w:t>
      </w:r>
      <w:r w:rsidRPr="004864D7">
        <w:rPr>
          <w:rFonts w:ascii="Times New Roman" w:eastAsia="標楷體" w:hAnsi="Times New Roman"/>
        </w:rPr>
        <w:t>(1)</w:t>
      </w:r>
      <w:r w:rsidRPr="004864D7">
        <w:rPr>
          <w:rFonts w:ascii="Times New Roman" w:eastAsia="標楷體" w:hAnsi="Times New Roman" w:hint="eastAsia"/>
        </w:rPr>
        <w:t>比賽入圍者，分別頒發獎狀或獎金以資鼓勵。</w:t>
      </w:r>
    </w:p>
    <w:p w:rsidR="004C2495" w:rsidRPr="004864D7" w:rsidRDefault="004C2495" w:rsidP="005159A5">
      <w:pPr>
        <w:pStyle w:val="a3"/>
        <w:ind w:leftChars="0" w:left="147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 xml:space="preserve">　　　</w:t>
      </w:r>
      <w:r w:rsidRPr="004864D7">
        <w:rPr>
          <w:rFonts w:ascii="Times New Roman" w:eastAsia="標楷體" w:hAnsi="Times New Roman"/>
        </w:rPr>
        <w:t>(2)</w:t>
      </w:r>
      <w:r w:rsidRPr="004864D7">
        <w:rPr>
          <w:rFonts w:ascii="Times New Roman" w:eastAsia="標楷體" w:hAnsi="Times New Roman" w:hint="eastAsia"/>
        </w:rPr>
        <w:t>每位參賽者與指導老師皆可獲得參賽證明。</w:t>
      </w:r>
    </w:p>
    <w:p w:rsidR="004C2495" w:rsidRPr="004864D7" w:rsidRDefault="004C2495" w:rsidP="00144A7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專題製作研習營及實作競賽</w:t>
      </w:r>
    </w:p>
    <w:p w:rsidR="004C2495" w:rsidRPr="004864D7" w:rsidRDefault="004C2495" w:rsidP="00144A7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凡構想書入圍之隊伍，方可受邀參加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3~</w:t>
      </w:r>
      <w:r w:rsidRPr="004864D7">
        <w:rPr>
          <w:rFonts w:ascii="Times New Roman" w:eastAsia="標楷體" w:hAnsi="Times New Roman"/>
        </w:rPr>
        <w:t>4</w:t>
      </w:r>
      <w:r w:rsidRPr="004864D7">
        <w:rPr>
          <w:rFonts w:ascii="Times New Roman" w:eastAsia="標楷體" w:hAnsi="Times New Roman" w:hint="eastAsia"/>
        </w:rPr>
        <w:t>月本校主辦之「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全國高中職創意創新專題暨小論文決賽」。</w:t>
      </w:r>
    </w:p>
    <w:p w:rsidR="004C2495" w:rsidRPr="004864D7" w:rsidRDefault="004C2495" w:rsidP="00144A7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proofErr w:type="gramStart"/>
      <w:r w:rsidRPr="004864D7">
        <w:rPr>
          <w:rFonts w:ascii="Times New Roman" w:eastAsia="標楷體" w:hAnsi="Times New Roman" w:hint="eastAsia"/>
        </w:rPr>
        <w:t>線上報名</w:t>
      </w:r>
      <w:proofErr w:type="gramEnd"/>
      <w:r w:rsidRPr="004864D7">
        <w:rPr>
          <w:rFonts w:ascii="Times New Roman" w:eastAsia="標楷體" w:hAnsi="Times New Roman" w:hint="eastAsia"/>
        </w:rPr>
        <w:t>：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年</w:t>
      </w:r>
      <w:r w:rsidR="00205F21">
        <w:rPr>
          <w:rFonts w:ascii="Times New Roman" w:eastAsia="標楷體" w:hAnsi="Times New Roman" w:hint="eastAsia"/>
        </w:rPr>
        <w:t>3</w:t>
      </w:r>
      <w:r w:rsidRPr="004864D7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27</w:t>
      </w:r>
      <w:r w:rsidRPr="004864D7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 w:hint="eastAsia"/>
        </w:rPr>
        <w:t>，網址：</w:t>
      </w:r>
      <w:r w:rsidRPr="004864D7">
        <w:rPr>
          <w:rFonts w:ascii="Times New Roman" w:eastAsia="標楷體" w:hAnsi="Times New Roman"/>
        </w:rPr>
        <w:t>http://ccweb.kyu.edu.tw/idea/</w:t>
      </w:r>
    </w:p>
    <w:p w:rsidR="004C2495" w:rsidRPr="004864D7" w:rsidRDefault="004C2495" w:rsidP="00144A78">
      <w:pPr>
        <w:pStyle w:val="a3"/>
        <w:ind w:leftChars="0" w:left="1470"/>
        <w:rPr>
          <w:rFonts w:ascii="Times New Roman" w:eastAsia="標楷體" w:hAnsi="Times New Roman"/>
        </w:rPr>
      </w:pPr>
      <w:proofErr w:type="gramStart"/>
      <w:r w:rsidRPr="004864D7">
        <w:rPr>
          <w:rFonts w:ascii="Times New Roman" w:eastAsia="標楷體" w:hAnsi="Times New Roman" w:hint="eastAsia"/>
        </w:rPr>
        <w:t>作品截繳</w:t>
      </w:r>
      <w:proofErr w:type="gramEnd"/>
      <w:r w:rsidRPr="004864D7">
        <w:rPr>
          <w:rFonts w:ascii="Times New Roman" w:eastAsia="標楷體" w:hAnsi="Times New Roman" w:hint="eastAsia"/>
        </w:rPr>
        <w:t>：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年</w:t>
      </w:r>
      <w:r w:rsidRPr="004864D7">
        <w:rPr>
          <w:rFonts w:ascii="Times New Roman" w:eastAsia="標楷體" w:hAnsi="Times New Roman"/>
        </w:rPr>
        <w:t>3</w:t>
      </w:r>
      <w:r w:rsidRPr="004864D7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3</w:t>
      </w:r>
      <w:r w:rsidR="00205F21">
        <w:rPr>
          <w:rFonts w:ascii="Times New Roman" w:eastAsia="標楷體" w:hAnsi="Times New Roman" w:hint="eastAsia"/>
        </w:rPr>
        <w:t>1</w:t>
      </w:r>
      <w:r w:rsidRPr="004864D7">
        <w:rPr>
          <w:rFonts w:ascii="Times New Roman" w:eastAsia="標楷體" w:hAnsi="Times New Roman" w:hint="eastAsia"/>
        </w:rPr>
        <w:t>日</w:t>
      </w:r>
      <w:proofErr w:type="gramStart"/>
      <w:r w:rsidRPr="004864D7">
        <w:rPr>
          <w:rFonts w:ascii="Times New Roman" w:eastAsia="標楷體" w:hAnsi="Times New Roman" w:hint="eastAsia"/>
        </w:rPr>
        <w:t>止</w:t>
      </w:r>
      <w:proofErr w:type="gramEnd"/>
    </w:p>
    <w:p w:rsidR="004C2495" w:rsidRPr="009B10A9" w:rsidRDefault="004C2495" w:rsidP="00144A78">
      <w:pPr>
        <w:pStyle w:val="a3"/>
        <w:ind w:leftChars="0" w:left="1470"/>
        <w:rPr>
          <w:rFonts w:ascii="Times New Roman" w:eastAsia="標楷體" w:hAnsi="Times New Roman"/>
          <w:color w:val="000000" w:themeColor="text1"/>
        </w:rPr>
      </w:pPr>
      <w:r w:rsidRPr="004864D7">
        <w:rPr>
          <w:rFonts w:ascii="Times New Roman" w:eastAsia="標楷體" w:hAnsi="Times New Roman" w:hint="eastAsia"/>
        </w:rPr>
        <w:t>決賽日期：</w:t>
      </w:r>
      <w:r w:rsidRPr="009B10A9">
        <w:rPr>
          <w:rFonts w:ascii="Times New Roman" w:eastAsia="標楷體" w:hAnsi="Times New Roman" w:hint="eastAsia"/>
          <w:color w:val="000000" w:themeColor="text1"/>
        </w:rPr>
        <w:t>機電整合類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11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4C2495" w:rsidRPr="009B10A9" w:rsidRDefault="004C2495" w:rsidP="009B10A9">
      <w:pPr>
        <w:pStyle w:val="a3"/>
        <w:ind w:leftChars="0" w:left="1470" w:firstLineChars="500" w:firstLine="1200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商業管理類</w:t>
      </w:r>
      <w:r w:rsidRPr="009B10A9">
        <w:rPr>
          <w:rFonts w:ascii="Times New Roman" w:eastAsia="標楷體" w:hAnsi="Times New Roman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/>
          <w:color w:val="000000" w:themeColor="text1"/>
        </w:rPr>
        <w:t>3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/>
          <w:color w:val="000000" w:themeColor="text1"/>
        </w:rPr>
        <w:t>28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4C2495" w:rsidP="009B10A9">
      <w:pPr>
        <w:pStyle w:val="a3"/>
        <w:ind w:leftChars="0" w:left="1470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/>
          <w:color w:val="000000" w:themeColor="text1"/>
        </w:rPr>
        <w:t xml:space="preserve">          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創意設計類：土木流如何發生創意宣導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1</w:t>
      </w:r>
      <w:r w:rsidR="009B10A9"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0" w:left="1469" w:firstLineChars="1100" w:firstLine="2640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地震如何發生的創意宣導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0" w:firstLineChars="1512" w:firstLine="3629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夸父追日能源科技創意應用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15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4C2495" w:rsidRPr="009B10A9" w:rsidRDefault="009B10A9" w:rsidP="009B10A9">
      <w:pPr>
        <w:pStyle w:val="a3"/>
        <w:ind w:leftChars="0" w:left="1469" w:firstLineChars="1100" w:firstLine="2640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創意彩繪</w:t>
      </w:r>
      <w:r w:rsidRPr="009B10A9">
        <w:rPr>
          <w:rFonts w:ascii="Times New Roman" w:eastAsia="標楷體" w:hAnsi="Times New Roman" w:hint="eastAsia"/>
          <w:color w:val="000000" w:themeColor="text1"/>
        </w:rPr>
        <w:t>/</w:t>
      </w:r>
      <w:r w:rsidRPr="009B10A9">
        <w:rPr>
          <w:rFonts w:ascii="Times New Roman" w:eastAsia="標楷體" w:hAnsi="Times New Roman" w:hint="eastAsia"/>
          <w:color w:val="000000" w:themeColor="text1"/>
        </w:rPr>
        <w:t>香</w:t>
      </w:r>
      <w:proofErr w:type="gramStart"/>
      <w:r w:rsidRPr="009B10A9">
        <w:rPr>
          <w:rFonts w:ascii="Times New Roman" w:eastAsia="標楷體" w:hAnsi="Times New Roman" w:hint="eastAsia"/>
          <w:color w:val="000000" w:themeColor="text1"/>
        </w:rPr>
        <w:t>粧</w:t>
      </w:r>
      <w:proofErr w:type="gramEnd"/>
      <w:r w:rsidRPr="009B10A9">
        <w:rPr>
          <w:rFonts w:ascii="Times New Roman" w:eastAsia="標楷體" w:hAnsi="Times New Roman" w:hint="eastAsia"/>
          <w:color w:val="000000" w:themeColor="text1"/>
        </w:rPr>
        <w:t>品應用與開發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15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4C2495" w:rsidRPr="009B10A9" w:rsidRDefault="004C2495" w:rsidP="00396BB1">
      <w:pPr>
        <w:pStyle w:val="a3"/>
        <w:ind w:leftChars="0" w:left="1470"/>
        <w:rPr>
          <w:rFonts w:ascii="Times New Roman" w:eastAsia="標楷體" w:hAnsi="Times New Roman"/>
          <w:color w:val="FF0000"/>
        </w:rPr>
      </w:pPr>
      <w:r w:rsidRPr="009B10A9">
        <w:rPr>
          <w:rFonts w:ascii="Times New Roman" w:eastAsia="標楷體" w:hAnsi="Times New Roman"/>
          <w:color w:val="000000" w:themeColor="text1"/>
        </w:rPr>
        <w:t xml:space="preserve">          </w:t>
      </w:r>
      <w:r w:rsidRPr="009B10A9">
        <w:rPr>
          <w:rFonts w:ascii="Times New Roman" w:eastAsia="標楷體" w:hAnsi="Times New Roman" w:hint="eastAsia"/>
          <w:color w:val="000000" w:themeColor="text1"/>
        </w:rPr>
        <w:t>資訊與多媒體類</w:t>
      </w:r>
      <w:r w:rsidR="008A348E" w:rsidRPr="009B10A9">
        <w:rPr>
          <w:rFonts w:ascii="Times New Roman" w:eastAsia="標楷體" w:hAnsi="Times New Roman"/>
          <w:color w:val="000000" w:themeColor="text1"/>
        </w:rPr>
        <w:t>201</w:t>
      </w:r>
      <w:r w:rsidR="008A348E" w:rsidRPr="009B10A9">
        <w:rPr>
          <w:rFonts w:ascii="Times New Roman" w:eastAsia="標楷體" w:hAnsi="Times New Roman"/>
        </w:rPr>
        <w:t>4</w:t>
      </w:r>
      <w:r w:rsidR="008A348E" w:rsidRPr="009B10A9">
        <w:rPr>
          <w:rFonts w:ascii="Times New Roman" w:eastAsia="標楷體" w:hAnsi="Times New Roman" w:hint="eastAsia"/>
        </w:rPr>
        <w:t>年</w:t>
      </w:r>
      <w:r w:rsidR="00332FD2">
        <w:rPr>
          <w:rFonts w:ascii="Times New Roman" w:eastAsia="標楷體" w:hAnsi="Times New Roman" w:hint="eastAsia"/>
        </w:rPr>
        <w:t>4</w:t>
      </w:r>
      <w:r w:rsidR="008A348E" w:rsidRPr="009B10A9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10</w:t>
      </w:r>
      <w:r w:rsidR="008A348E" w:rsidRPr="009B10A9">
        <w:rPr>
          <w:rFonts w:ascii="Times New Roman" w:eastAsia="標楷體" w:hAnsi="Times New Roman" w:hint="eastAsia"/>
        </w:rPr>
        <w:t>日</w:t>
      </w:r>
    </w:p>
    <w:p w:rsidR="004C2495" w:rsidRPr="00396BB1" w:rsidRDefault="004C2495" w:rsidP="00396BB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96BB1">
        <w:rPr>
          <w:rFonts w:ascii="Times New Roman" w:eastAsia="標楷體" w:hAnsi="Times New Roman" w:hint="eastAsia"/>
        </w:rPr>
        <w:t>繳交作品說明</w:t>
      </w:r>
    </w:p>
    <w:p w:rsidR="004C2495" w:rsidRPr="004864D7" w:rsidRDefault="004C2495" w:rsidP="00FA2647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紙本資料</w:t>
      </w:r>
      <w:r w:rsidRPr="004864D7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附件一</w:t>
      </w:r>
      <w:r w:rsidRPr="004864D7">
        <w:rPr>
          <w:rFonts w:ascii="Times New Roman" w:eastAsia="標楷體" w:hAnsi="Times New Roman" w:hint="eastAsia"/>
        </w:rPr>
        <w:t>、附件</w:t>
      </w:r>
      <w:r>
        <w:rPr>
          <w:rFonts w:ascii="Times New Roman" w:eastAsia="標楷體" w:hAnsi="Times New Roman" w:hint="eastAsia"/>
        </w:rPr>
        <w:t>二</w:t>
      </w:r>
      <w:r w:rsidRPr="004864D7">
        <w:rPr>
          <w:rFonts w:ascii="Times New Roman" w:eastAsia="標楷體" w:hAnsi="Times New Roman" w:hint="eastAsia"/>
        </w:rPr>
        <w:t>、附件</w:t>
      </w:r>
      <w:r>
        <w:rPr>
          <w:rFonts w:ascii="Times New Roman" w:eastAsia="標楷體" w:hAnsi="Times New Roman" w:hint="eastAsia"/>
        </w:rPr>
        <w:t>三一式１份，封面及決賽作品大綱如附件四</w:t>
      </w:r>
      <w:r w:rsidRPr="004864D7">
        <w:rPr>
          <w:rFonts w:ascii="Times New Roman" w:eastAsia="標楷體" w:hAnsi="Times New Roman" w:hint="eastAsia"/>
        </w:rPr>
        <w:t>為一式</w:t>
      </w:r>
      <w:r w:rsidRPr="004864D7">
        <w:rPr>
          <w:rFonts w:ascii="Times New Roman" w:eastAsia="標楷體" w:hAnsi="Times New Roman"/>
        </w:rPr>
        <w:t>5</w:t>
      </w:r>
      <w:r w:rsidRPr="004864D7">
        <w:rPr>
          <w:rFonts w:ascii="Times New Roman" w:eastAsia="標楷體" w:hAnsi="Times New Roman" w:hint="eastAsia"/>
        </w:rPr>
        <w:t>份</w:t>
      </w:r>
      <w:r w:rsidRPr="004864D7">
        <w:rPr>
          <w:rFonts w:ascii="Times New Roman" w:eastAsia="標楷體" w:hAnsi="Times New Roman"/>
        </w:rPr>
        <w:t xml:space="preserve">) </w:t>
      </w:r>
      <w:r w:rsidRPr="004864D7">
        <w:rPr>
          <w:rFonts w:ascii="Times New Roman" w:eastAsia="標楷體" w:hAnsi="Times New Roman" w:hint="eastAsia"/>
        </w:rPr>
        <w:t>。</w:t>
      </w:r>
    </w:p>
    <w:p w:rsidR="004C2495" w:rsidRPr="004864D7" w:rsidRDefault="004C2495" w:rsidP="00FA2647">
      <w:pPr>
        <w:pStyle w:val="a3"/>
        <w:ind w:leftChars="0" w:left="183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請將決賽作品膠裝成冊，並將附件</w:t>
      </w:r>
      <w:r>
        <w:rPr>
          <w:rFonts w:ascii="Times New Roman" w:eastAsia="標楷體" w:hAnsi="Times New Roman" w:hint="eastAsia"/>
        </w:rPr>
        <w:t>一</w:t>
      </w:r>
      <w:r w:rsidRPr="004864D7">
        <w:rPr>
          <w:rFonts w:ascii="Times New Roman" w:eastAsia="標楷體" w:hAnsi="Times New Roman" w:hint="eastAsia"/>
        </w:rPr>
        <w:t>、二、三</w:t>
      </w:r>
      <w:r>
        <w:rPr>
          <w:rFonts w:ascii="Times New Roman" w:eastAsia="標楷體" w:hAnsi="Times New Roman" w:hint="eastAsia"/>
        </w:rPr>
        <w:t>另以迴紋針夾於封面上。其中附件二</w:t>
      </w:r>
      <w:r w:rsidRPr="004864D7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三</w:t>
      </w:r>
      <w:r w:rsidRPr="004864D7">
        <w:rPr>
          <w:rFonts w:ascii="Times New Roman" w:eastAsia="標楷體" w:hAnsi="Times New Roman" w:hint="eastAsia"/>
        </w:rPr>
        <w:t>須親筆簽名，請勿直接打印及影印。所有資料須符合參賽作品說明書格式規定</w:t>
      </w:r>
      <w:r w:rsidRPr="004864D7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附件五</w:t>
      </w:r>
      <w:r w:rsidRPr="004864D7">
        <w:rPr>
          <w:rFonts w:ascii="Times New Roman" w:eastAsia="標楷體" w:hAnsi="Times New Roman"/>
        </w:rPr>
        <w:t>)</w:t>
      </w:r>
      <w:r w:rsidRPr="004864D7">
        <w:rPr>
          <w:rFonts w:ascii="Times New Roman" w:eastAsia="標楷體" w:hAnsi="Times New Roman" w:hint="eastAsia"/>
        </w:rPr>
        <w:t>，不符合</w:t>
      </w:r>
      <w:r>
        <w:rPr>
          <w:rFonts w:ascii="Times New Roman" w:eastAsia="標楷體" w:hAnsi="Times New Roman" w:hint="eastAsia"/>
        </w:rPr>
        <w:t>者</w:t>
      </w:r>
      <w:r w:rsidRPr="004864D7">
        <w:rPr>
          <w:rFonts w:ascii="Times New Roman" w:eastAsia="標楷體" w:hAnsi="Times New Roman" w:hint="eastAsia"/>
        </w:rPr>
        <w:t>承辦單位保留取消其參賽之權利。</w:t>
      </w:r>
    </w:p>
    <w:p w:rsidR="004C2495" w:rsidRPr="004864D7" w:rsidRDefault="004C2495" w:rsidP="00FA2647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電子光碟</w:t>
      </w:r>
      <w:r w:rsidRPr="004864D7">
        <w:rPr>
          <w:rFonts w:ascii="Times New Roman" w:eastAsia="標楷體" w:hAnsi="Times New Roman"/>
        </w:rPr>
        <w:t>(</w:t>
      </w:r>
      <w:r w:rsidRPr="004864D7">
        <w:rPr>
          <w:rFonts w:ascii="Times New Roman" w:eastAsia="標楷體" w:hAnsi="Times New Roman" w:hint="eastAsia"/>
        </w:rPr>
        <w:t>一式</w:t>
      </w:r>
      <w:r w:rsidRPr="004864D7">
        <w:rPr>
          <w:rFonts w:ascii="Times New Roman" w:eastAsia="標楷體" w:hAnsi="Times New Roman"/>
        </w:rPr>
        <w:t>1</w:t>
      </w:r>
      <w:r w:rsidRPr="004864D7">
        <w:rPr>
          <w:rFonts w:ascii="Times New Roman" w:eastAsia="標楷體" w:hAnsi="Times New Roman" w:hint="eastAsia"/>
        </w:rPr>
        <w:t>份</w:t>
      </w:r>
      <w:r w:rsidRPr="004864D7">
        <w:rPr>
          <w:rFonts w:ascii="Times New Roman" w:eastAsia="標楷體" w:hAnsi="Times New Roman"/>
        </w:rPr>
        <w:t>)</w:t>
      </w:r>
    </w:p>
    <w:p w:rsidR="004C2495" w:rsidRPr="004864D7" w:rsidRDefault="004C2495" w:rsidP="009B4D63">
      <w:pPr>
        <w:ind w:left="183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以參賽作品為單位燒製光碟，內含附件</w:t>
      </w:r>
      <w:r>
        <w:rPr>
          <w:rFonts w:ascii="Times New Roman" w:eastAsia="標楷體" w:hAnsi="Times New Roman" w:hint="eastAsia"/>
        </w:rPr>
        <w:t>一</w:t>
      </w:r>
      <w:r w:rsidRPr="004864D7">
        <w:rPr>
          <w:rFonts w:ascii="Times New Roman" w:eastAsia="標楷體" w:hAnsi="Times New Roman" w:hint="eastAsia"/>
        </w:rPr>
        <w:t>以及決賽作品，除專題書面報告外，另請繳交一份簡報檔</w:t>
      </w:r>
      <w:r w:rsidRPr="004864D7">
        <w:rPr>
          <w:rFonts w:ascii="Times New Roman" w:eastAsia="標楷體" w:hAnsi="Times New Roman"/>
        </w:rPr>
        <w:t>(PPT)</w:t>
      </w:r>
      <w:r>
        <w:rPr>
          <w:rFonts w:ascii="Times New Roman" w:eastAsia="標楷體" w:hAnsi="Times New Roman" w:hint="eastAsia"/>
        </w:rPr>
        <w:t>以備決賽當</w:t>
      </w:r>
      <w:r w:rsidRPr="004864D7">
        <w:rPr>
          <w:rFonts w:ascii="Times New Roman" w:eastAsia="標楷體" w:hAnsi="Times New Roman" w:hint="eastAsia"/>
        </w:rPr>
        <w:t>天上台簡報用。</w:t>
      </w:r>
      <w:r w:rsidRPr="004864D7">
        <w:rPr>
          <w:rFonts w:ascii="Times New Roman" w:eastAsia="標楷體" w:hAnsi="Times New Roman"/>
        </w:rPr>
        <w:t xml:space="preserve">         </w:t>
      </w:r>
    </w:p>
    <w:p w:rsidR="004C2495" w:rsidRPr="004864D7" w:rsidRDefault="004C2495" w:rsidP="00D4665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請於規定時間內將</w:t>
      </w:r>
      <w:r>
        <w:rPr>
          <w:rFonts w:ascii="Times New Roman" w:eastAsia="標楷體" w:hAnsi="Times New Roman" w:hint="eastAsia"/>
        </w:rPr>
        <w:t>紙</w:t>
      </w:r>
      <w:r w:rsidRPr="004864D7">
        <w:rPr>
          <w:rFonts w:ascii="Times New Roman" w:eastAsia="標楷體" w:hAnsi="Times New Roman" w:hint="eastAsia"/>
        </w:rPr>
        <w:t>本與電子</w:t>
      </w:r>
      <w:proofErr w:type="gramStart"/>
      <w:r w:rsidRPr="004864D7">
        <w:rPr>
          <w:rFonts w:ascii="Times New Roman" w:eastAsia="標楷體" w:hAnsi="Times New Roman" w:hint="eastAsia"/>
        </w:rPr>
        <w:t>檔</w:t>
      </w:r>
      <w:proofErr w:type="gramEnd"/>
      <w:r w:rsidRPr="004864D7">
        <w:rPr>
          <w:rFonts w:ascii="Times New Roman" w:eastAsia="標楷體" w:hAnsi="Times New Roman" w:hint="eastAsia"/>
        </w:rPr>
        <w:t>光碟備齊寄送至高苑科技大學教務處。地址：</w:t>
      </w:r>
      <w:r w:rsidRPr="004864D7">
        <w:rPr>
          <w:rFonts w:ascii="Times New Roman" w:eastAsia="標楷體" w:hAnsi="Times New Roman"/>
        </w:rPr>
        <w:t>821</w:t>
      </w:r>
      <w:r w:rsidRPr="004864D7">
        <w:rPr>
          <w:rFonts w:ascii="Times New Roman" w:eastAsia="標楷體" w:hAnsi="Times New Roman" w:hint="eastAsia"/>
        </w:rPr>
        <w:t>高雄市路竹區中山路</w:t>
      </w:r>
      <w:r w:rsidRPr="004864D7">
        <w:rPr>
          <w:rFonts w:ascii="Times New Roman" w:eastAsia="標楷體" w:hAnsi="Times New Roman"/>
        </w:rPr>
        <w:t>1821</w:t>
      </w:r>
      <w:r w:rsidRPr="004864D7">
        <w:rPr>
          <w:rFonts w:ascii="Times New Roman" w:eastAsia="標楷體" w:hAnsi="Times New Roman" w:hint="eastAsia"/>
        </w:rPr>
        <w:t>號</w:t>
      </w:r>
      <w:r w:rsidRPr="004864D7">
        <w:rPr>
          <w:rFonts w:ascii="Times New Roman" w:eastAsia="標楷體" w:hAnsi="Times New Roman"/>
        </w:rPr>
        <w:t>(</w:t>
      </w:r>
      <w:r w:rsidRPr="004864D7">
        <w:rPr>
          <w:rFonts w:ascii="Times New Roman" w:eastAsia="標楷體" w:hAnsi="Times New Roman" w:hint="eastAsia"/>
        </w:rPr>
        <w:t>請於封面處備註參賽類別和主題</w:t>
      </w:r>
      <w:r w:rsidRPr="004864D7">
        <w:rPr>
          <w:rFonts w:ascii="Times New Roman" w:eastAsia="標楷體" w:hAnsi="Times New Roman"/>
        </w:rPr>
        <w:t>)</w:t>
      </w:r>
      <w:r w:rsidRPr="004864D7">
        <w:rPr>
          <w:rFonts w:ascii="Times New Roman" w:eastAsia="標楷體" w:hAnsi="Times New Roman" w:hint="eastAsia"/>
        </w:rPr>
        <w:t>。</w:t>
      </w:r>
    </w:p>
    <w:p w:rsidR="004C2495" w:rsidRPr="004864D7" w:rsidRDefault="004C2495" w:rsidP="00D4665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64D7">
        <w:rPr>
          <w:rFonts w:ascii="Times New Roman" w:eastAsia="標楷體" w:hAnsi="Times New Roman" w:hint="eastAsia"/>
        </w:rPr>
        <w:t>重要時程</w:t>
      </w:r>
    </w:p>
    <w:p w:rsidR="004C2495" w:rsidRDefault="004C2495" w:rsidP="00396BB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proofErr w:type="gramStart"/>
      <w:r w:rsidRPr="004864D7">
        <w:rPr>
          <w:rFonts w:ascii="Times New Roman" w:eastAsia="標楷體" w:hAnsi="Times New Roman" w:hint="eastAsia"/>
        </w:rPr>
        <w:t>線上報名</w:t>
      </w:r>
      <w:proofErr w:type="gramEnd"/>
      <w:r w:rsidRPr="004864D7">
        <w:rPr>
          <w:rFonts w:ascii="Times New Roman" w:eastAsia="標楷體" w:hAnsi="Times New Roman" w:hint="eastAsia"/>
        </w:rPr>
        <w:t>：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年</w:t>
      </w:r>
      <w:r w:rsidR="00205F21">
        <w:rPr>
          <w:rFonts w:ascii="Times New Roman" w:eastAsia="標楷體" w:hAnsi="Times New Roman" w:hint="eastAsia"/>
        </w:rPr>
        <w:t>3</w:t>
      </w:r>
      <w:r w:rsidRPr="004864D7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27</w:t>
      </w:r>
      <w:r w:rsidRPr="004864D7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 w:hint="eastAsia"/>
        </w:rPr>
        <w:t>，網址：</w:t>
      </w:r>
      <w:hyperlink r:id="rId8" w:history="1">
        <w:r w:rsidRPr="00901F19">
          <w:rPr>
            <w:rStyle w:val="a5"/>
            <w:rFonts w:ascii="Times New Roman" w:eastAsia="標楷體" w:hAnsi="Times New Roman"/>
          </w:rPr>
          <w:t>http://ccweb.kyu.edu.tw/idea/</w:t>
        </w:r>
      </w:hyperlink>
    </w:p>
    <w:p w:rsidR="004C2495" w:rsidRPr="004864D7" w:rsidRDefault="004C2495" w:rsidP="00396BB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proofErr w:type="gramStart"/>
      <w:r w:rsidRPr="004864D7">
        <w:rPr>
          <w:rFonts w:ascii="Times New Roman" w:eastAsia="標楷體" w:hAnsi="Times New Roman" w:hint="eastAsia"/>
        </w:rPr>
        <w:t>作品截繳</w:t>
      </w:r>
      <w:proofErr w:type="gramEnd"/>
      <w:r w:rsidRPr="004864D7">
        <w:rPr>
          <w:rFonts w:ascii="Times New Roman" w:eastAsia="標楷體" w:hAnsi="Times New Roman" w:hint="eastAsia"/>
        </w:rPr>
        <w:t>：</w:t>
      </w:r>
      <w:r w:rsidRPr="004864D7">
        <w:rPr>
          <w:rFonts w:ascii="Times New Roman" w:eastAsia="標楷體" w:hAnsi="Times New Roman"/>
        </w:rPr>
        <w:t>2014</w:t>
      </w:r>
      <w:r w:rsidRPr="004864D7">
        <w:rPr>
          <w:rFonts w:ascii="Times New Roman" w:eastAsia="標楷體" w:hAnsi="Times New Roman" w:hint="eastAsia"/>
        </w:rPr>
        <w:t>年</w:t>
      </w:r>
      <w:r w:rsidRPr="004864D7">
        <w:rPr>
          <w:rFonts w:ascii="Times New Roman" w:eastAsia="標楷體" w:hAnsi="Times New Roman"/>
        </w:rPr>
        <w:t>3</w:t>
      </w:r>
      <w:r w:rsidRPr="004864D7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3</w:t>
      </w:r>
      <w:r w:rsidR="00205F21">
        <w:rPr>
          <w:rFonts w:ascii="Times New Roman" w:eastAsia="標楷體" w:hAnsi="Times New Roman" w:hint="eastAsia"/>
        </w:rPr>
        <w:t>1</w:t>
      </w:r>
      <w:r w:rsidRPr="004864D7">
        <w:rPr>
          <w:rFonts w:ascii="Times New Roman" w:eastAsia="標楷體" w:hAnsi="Times New Roman" w:hint="eastAsia"/>
        </w:rPr>
        <w:t>止</w:t>
      </w:r>
    </w:p>
    <w:p w:rsidR="004C2495" w:rsidRPr="009B10A9" w:rsidRDefault="004C2495" w:rsidP="00396BB1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4864D7">
        <w:rPr>
          <w:rFonts w:ascii="Times New Roman" w:eastAsia="標楷體" w:hAnsi="Times New Roman" w:hint="eastAsia"/>
        </w:rPr>
        <w:t>決賽日期：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機電整合類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11</w:t>
      </w:r>
      <w:r w:rsidR="001C4675"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4C2495" w:rsidRPr="009B10A9" w:rsidRDefault="004C2495" w:rsidP="00396BB1">
      <w:pPr>
        <w:pStyle w:val="a3"/>
        <w:ind w:leftChars="0" w:left="1110" w:firstLineChars="640" w:firstLine="1536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lastRenderedPageBreak/>
        <w:t>商業管理類</w:t>
      </w:r>
      <w:r w:rsidRPr="009B10A9">
        <w:rPr>
          <w:rFonts w:ascii="Times New Roman" w:eastAsia="標楷體" w:hAnsi="Times New Roman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/>
          <w:color w:val="000000" w:themeColor="text1"/>
        </w:rPr>
        <w:t>3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/>
          <w:color w:val="000000" w:themeColor="text1"/>
        </w:rPr>
        <w:t>28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0" w:left="1276" w:firstLineChars="570" w:firstLine="1368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創意設計類：土木流如何發生創意宣導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0" w:left="1470" w:firstLineChars="1100" w:firstLine="2640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地震如何發生的創意宣導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0" w:firstLineChars="1512" w:firstLine="3629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夸父追日能源科技創意應用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15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9B10A9" w:rsidRPr="009B10A9" w:rsidRDefault="009B10A9" w:rsidP="009B10A9">
      <w:pPr>
        <w:pStyle w:val="a3"/>
        <w:ind w:leftChars="-1" w:left="-2" w:firstLineChars="1713" w:firstLine="4111"/>
        <w:rPr>
          <w:rFonts w:ascii="Times New Roman" w:eastAsia="標楷體" w:hAnsi="Times New Roman"/>
          <w:color w:val="000000" w:themeColor="text1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創意彩繪</w:t>
      </w:r>
      <w:r w:rsidRPr="009B10A9">
        <w:rPr>
          <w:rFonts w:ascii="Times New Roman" w:eastAsia="標楷體" w:hAnsi="Times New Roman" w:hint="eastAsia"/>
          <w:color w:val="000000" w:themeColor="text1"/>
        </w:rPr>
        <w:t>/</w:t>
      </w:r>
      <w:r w:rsidRPr="009B10A9">
        <w:rPr>
          <w:rFonts w:ascii="Times New Roman" w:eastAsia="標楷體" w:hAnsi="Times New Roman" w:hint="eastAsia"/>
          <w:color w:val="000000" w:themeColor="text1"/>
        </w:rPr>
        <w:t>香</w:t>
      </w:r>
      <w:proofErr w:type="gramStart"/>
      <w:r w:rsidRPr="009B10A9">
        <w:rPr>
          <w:rFonts w:ascii="Times New Roman" w:eastAsia="標楷體" w:hAnsi="Times New Roman" w:hint="eastAsia"/>
          <w:color w:val="000000" w:themeColor="text1"/>
        </w:rPr>
        <w:t>粧</w:t>
      </w:r>
      <w:proofErr w:type="gramEnd"/>
      <w:r w:rsidRPr="009B10A9">
        <w:rPr>
          <w:rFonts w:ascii="Times New Roman" w:eastAsia="標楷體" w:hAnsi="Times New Roman" w:hint="eastAsia"/>
          <w:color w:val="000000" w:themeColor="text1"/>
        </w:rPr>
        <w:t>品應用與開發</w:t>
      </w:r>
      <w:r w:rsidRPr="009B10A9">
        <w:rPr>
          <w:rFonts w:ascii="Times New Roman" w:eastAsia="標楷體" w:hAnsi="Times New Roman" w:hint="eastAsia"/>
          <w:color w:val="000000" w:themeColor="text1"/>
        </w:rPr>
        <w:t>2014</w:t>
      </w:r>
      <w:r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Pr="009B10A9">
        <w:rPr>
          <w:rFonts w:ascii="Times New Roman" w:eastAsia="標楷體" w:hAnsi="Times New Roman" w:hint="eastAsia"/>
          <w:color w:val="000000" w:themeColor="text1"/>
        </w:rPr>
        <w:t>4</w:t>
      </w:r>
      <w:r w:rsidRPr="009B10A9">
        <w:rPr>
          <w:rFonts w:ascii="Times New Roman" w:eastAsia="標楷體" w:hAnsi="Times New Roman" w:hint="eastAsia"/>
          <w:color w:val="000000" w:themeColor="text1"/>
        </w:rPr>
        <w:t>月</w:t>
      </w:r>
      <w:r w:rsidRPr="009B10A9">
        <w:rPr>
          <w:rFonts w:ascii="Times New Roman" w:eastAsia="標楷體" w:hAnsi="Times New Roman" w:hint="eastAsia"/>
          <w:color w:val="000000" w:themeColor="text1"/>
        </w:rPr>
        <w:t>15</w:t>
      </w:r>
      <w:r w:rsidRPr="009B10A9">
        <w:rPr>
          <w:rFonts w:ascii="Times New Roman" w:eastAsia="標楷體" w:hAnsi="Times New Roman" w:hint="eastAsia"/>
          <w:color w:val="000000" w:themeColor="text1"/>
        </w:rPr>
        <w:t>日</w:t>
      </w:r>
    </w:p>
    <w:p w:rsidR="004C2495" w:rsidRPr="00205F21" w:rsidRDefault="004C2495" w:rsidP="009B10A9">
      <w:pPr>
        <w:pStyle w:val="a3"/>
        <w:ind w:leftChars="-1" w:left="-2" w:firstLineChars="1096" w:firstLine="2630"/>
        <w:rPr>
          <w:rFonts w:ascii="Times New Roman" w:eastAsia="標楷體" w:hAnsi="Times New Roman"/>
          <w:b/>
          <w:color w:val="FF0000"/>
        </w:rPr>
      </w:pPr>
      <w:r w:rsidRPr="009B10A9">
        <w:rPr>
          <w:rFonts w:ascii="Times New Roman" w:eastAsia="標楷體" w:hAnsi="Times New Roman" w:hint="eastAsia"/>
          <w:color w:val="000000" w:themeColor="text1"/>
        </w:rPr>
        <w:t>資訊與多媒體類</w:t>
      </w:r>
      <w:r w:rsidR="008A348E" w:rsidRPr="009B10A9">
        <w:rPr>
          <w:rFonts w:ascii="Times New Roman" w:eastAsia="標楷體" w:hAnsi="Times New Roman"/>
          <w:color w:val="000000" w:themeColor="text1"/>
        </w:rPr>
        <w:t>2014</w:t>
      </w:r>
      <w:r w:rsidR="008A348E" w:rsidRPr="009B10A9">
        <w:rPr>
          <w:rFonts w:ascii="Times New Roman" w:eastAsia="標楷體" w:hAnsi="Times New Roman" w:hint="eastAsia"/>
          <w:color w:val="000000" w:themeColor="text1"/>
        </w:rPr>
        <w:t>年</w:t>
      </w:r>
      <w:r w:rsidR="00332FD2">
        <w:rPr>
          <w:rFonts w:ascii="Times New Roman" w:eastAsia="標楷體" w:hAnsi="Times New Roman" w:hint="eastAsia"/>
          <w:color w:val="000000" w:themeColor="text1"/>
        </w:rPr>
        <w:t>4</w:t>
      </w:r>
      <w:r w:rsidR="008A348E" w:rsidRPr="004864D7">
        <w:rPr>
          <w:rFonts w:ascii="Times New Roman" w:eastAsia="標楷體" w:hAnsi="Times New Roman" w:hint="eastAsia"/>
        </w:rPr>
        <w:t>月</w:t>
      </w:r>
      <w:r w:rsidR="00332FD2">
        <w:rPr>
          <w:rFonts w:ascii="Times New Roman" w:eastAsia="標楷體" w:hAnsi="Times New Roman" w:hint="eastAsia"/>
        </w:rPr>
        <w:t>10</w:t>
      </w:r>
      <w:bookmarkStart w:id="0" w:name="_GoBack"/>
      <w:bookmarkEnd w:id="0"/>
      <w:r w:rsidR="008A348E" w:rsidRPr="004864D7">
        <w:rPr>
          <w:rFonts w:ascii="Times New Roman" w:eastAsia="標楷體" w:hAnsi="Times New Roman" w:hint="eastAsia"/>
        </w:rPr>
        <w:t>日</w:t>
      </w:r>
    </w:p>
    <w:p w:rsidR="004C2495" w:rsidRDefault="004C2495" w:rsidP="00396BB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三、評審標準：</w:t>
      </w:r>
    </w:p>
    <w:p w:rsidR="004C2495" w:rsidRPr="000E1883" w:rsidRDefault="004C2495" w:rsidP="000E1883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 w:rsidRPr="000E1883">
        <w:rPr>
          <w:rFonts w:ascii="Times New Roman" w:eastAsia="標楷體" w:hAnsi="Times New Roman" w:hint="eastAsia"/>
        </w:rPr>
        <w:t>評審委員依評分項目標準給分，並依參賽作品分數高低評定等第。</w:t>
      </w:r>
    </w:p>
    <w:p w:rsidR="004C2495" w:rsidRDefault="004C2495" w:rsidP="000E1883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評分項目：</w:t>
      </w:r>
    </w:p>
    <w:p w:rsidR="004C2495" w:rsidRDefault="004C2495" w:rsidP="000E1883">
      <w:pPr>
        <w:pStyle w:val="a3"/>
        <w:ind w:leftChars="0" w:left="180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(1)</w:t>
      </w:r>
      <w:r>
        <w:rPr>
          <w:rFonts w:ascii="Times New Roman" w:eastAsia="標楷體" w:hAnsi="Times New Roman" w:hint="eastAsia"/>
        </w:rPr>
        <w:t>主題相關性</w:t>
      </w:r>
      <w:r>
        <w:rPr>
          <w:rFonts w:ascii="Times New Roman" w:eastAsia="標楷體" w:hAnsi="Times New Roman"/>
        </w:rPr>
        <w:t>(25%)</w:t>
      </w:r>
    </w:p>
    <w:p w:rsidR="004C2495" w:rsidRDefault="004C2495" w:rsidP="000E1883">
      <w:pPr>
        <w:pStyle w:val="a3"/>
        <w:ind w:leftChars="0" w:left="180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(2)</w:t>
      </w:r>
      <w:r>
        <w:rPr>
          <w:rFonts w:ascii="Times New Roman" w:eastAsia="標楷體" w:hAnsi="Times New Roman" w:hint="eastAsia"/>
        </w:rPr>
        <w:t>創意性</w:t>
      </w:r>
      <w:r>
        <w:rPr>
          <w:rFonts w:ascii="Times New Roman" w:eastAsia="標楷體" w:hAnsi="Times New Roman"/>
        </w:rPr>
        <w:t>(25%)</w:t>
      </w:r>
    </w:p>
    <w:p w:rsidR="004C2495" w:rsidRDefault="004C2495" w:rsidP="000E1883">
      <w:pPr>
        <w:pStyle w:val="a3"/>
        <w:ind w:leftChars="0" w:left="180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(3)</w:t>
      </w:r>
      <w:r>
        <w:rPr>
          <w:rFonts w:ascii="Times New Roman" w:eastAsia="標楷體" w:hAnsi="Times New Roman" w:hint="eastAsia"/>
        </w:rPr>
        <w:t>應用及整合性</w:t>
      </w:r>
      <w:r>
        <w:rPr>
          <w:rFonts w:ascii="Times New Roman" w:eastAsia="標楷體" w:hAnsi="Times New Roman"/>
        </w:rPr>
        <w:t>(25%)</w:t>
      </w:r>
    </w:p>
    <w:p w:rsidR="004C2495" w:rsidRDefault="004C2495" w:rsidP="000E1883">
      <w:pPr>
        <w:pStyle w:val="a3"/>
        <w:ind w:leftChars="0" w:left="180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(4)</w:t>
      </w:r>
      <w:r>
        <w:rPr>
          <w:rFonts w:ascii="Times New Roman" w:eastAsia="標楷體" w:hAnsi="Times New Roman" w:hint="eastAsia"/>
        </w:rPr>
        <w:t>表達能力</w:t>
      </w:r>
      <w:r>
        <w:rPr>
          <w:rFonts w:ascii="Times New Roman" w:eastAsia="標楷體" w:hAnsi="Times New Roman"/>
        </w:rPr>
        <w:t>(25%)</w:t>
      </w:r>
    </w:p>
    <w:p w:rsidR="004C2495" w:rsidRDefault="004C2495" w:rsidP="000E188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3. </w:t>
      </w:r>
      <w:r>
        <w:rPr>
          <w:rFonts w:ascii="Times New Roman" w:eastAsia="標楷體" w:hAnsi="Times New Roman" w:hint="eastAsia"/>
        </w:rPr>
        <w:t>參賽作品若經評審後未達標準時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標準由成績審查會議共同決議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，獎項得從缺。</w:t>
      </w:r>
    </w:p>
    <w:p w:rsidR="004C2495" w:rsidRDefault="004C2495" w:rsidP="00CA6AFA">
      <w:pPr>
        <w:tabs>
          <w:tab w:val="left" w:pos="1358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/>
        </w:rPr>
        <w:t xml:space="preserve">)  </w:t>
      </w:r>
      <w:r>
        <w:rPr>
          <w:rFonts w:ascii="Times New Roman" w:eastAsia="標楷體" w:hAnsi="Times New Roman" w:hint="eastAsia"/>
        </w:rPr>
        <w:t>獎勵：</w:t>
      </w:r>
    </w:p>
    <w:p w:rsidR="004C2495" w:rsidRDefault="004C2495" w:rsidP="00396BB1">
      <w:pPr>
        <w:ind w:left="2280" w:hangingChars="950" w:hanging="22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第</w:t>
      </w:r>
      <w:r w:rsidRPr="000E1883">
        <w:rPr>
          <w:rFonts w:ascii="Times New Roman" w:eastAsia="標楷體" w:hAnsi="Times New Roman" w:hint="eastAsia"/>
        </w:rPr>
        <w:t>一名：獎金</w:t>
      </w:r>
      <w:r w:rsidRPr="000E1883">
        <w:rPr>
          <w:rFonts w:ascii="Times New Roman" w:eastAsia="標楷體" w:hAnsi="Times New Roman"/>
        </w:rPr>
        <w:t>10,000</w:t>
      </w:r>
      <w:r w:rsidRPr="000E1883">
        <w:rPr>
          <w:rFonts w:ascii="Times New Roman" w:eastAsia="標楷體" w:hAnsi="Times New Roman" w:hint="eastAsia"/>
        </w:rPr>
        <w:t>元整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參賽組員每人可獲頒獎狀乙只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並提供指導老師指導證明。</w:t>
      </w:r>
    </w:p>
    <w:p w:rsidR="004C2495" w:rsidRDefault="004C2495" w:rsidP="00796606">
      <w:pPr>
        <w:ind w:leftChars="-1" w:left="-2" w:firstLineChars="554" w:firstLine="133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第二</w:t>
      </w:r>
      <w:r w:rsidRPr="000E1883">
        <w:rPr>
          <w:rFonts w:ascii="Times New Roman" w:eastAsia="標楷體" w:hAnsi="Times New Roman" w:hint="eastAsia"/>
        </w:rPr>
        <w:t>名：獎金</w:t>
      </w:r>
      <w:r>
        <w:rPr>
          <w:rFonts w:ascii="Times New Roman" w:eastAsia="標楷體" w:hAnsi="Times New Roman"/>
        </w:rPr>
        <w:t>7</w:t>
      </w:r>
      <w:r w:rsidRPr="000E1883">
        <w:rPr>
          <w:rFonts w:ascii="Times New Roman" w:eastAsia="標楷體" w:hAnsi="Times New Roman"/>
        </w:rPr>
        <w:t>,000</w:t>
      </w:r>
      <w:r w:rsidRPr="000E1883">
        <w:rPr>
          <w:rFonts w:ascii="Times New Roman" w:eastAsia="標楷體" w:hAnsi="Times New Roman" w:hint="eastAsia"/>
        </w:rPr>
        <w:t>元整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參賽組員每人可獲頒獎狀乙只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並提供指導老師指導證明。</w:t>
      </w:r>
    </w:p>
    <w:p w:rsidR="004C2495" w:rsidRDefault="004C2495" w:rsidP="00796606">
      <w:pPr>
        <w:ind w:leftChars="-1" w:left="-2" w:firstLineChars="554" w:firstLine="133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第三</w:t>
      </w:r>
      <w:r w:rsidRPr="000E1883">
        <w:rPr>
          <w:rFonts w:ascii="Times New Roman" w:eastAsia="標楷體" w:hAnsi="Times New Roman" w:hint="eastAsia"/>
        </w:rPr>
        <w:t>名：獎金</w:t>
      </w:r>
      <w:r>
        <w:rPr>
          <w:rFonts w:ascii="Times New Roman" w:eastAsia="標楷體" w:hAnsi="Times New Roman"/>
        </w:rPr>
        <w:t>5</w:t>
      </w:r>
      <w:r w:rsidRPr="000E1883">
        <w:rPr>
          <w:rFonts w:ascii="Times New Roman" w:eastAsia="標楷體" w:hAnsi="Times New Roman"/>
        </w:rPr>
        <w:t>,000</w:t>
      </w:r>
      <w:r w:rsidRPr="000E1883">
        <w:rPr>
          <w:rFonts w:ascii="Times New Roman" w:eastAsia="標楷體" w:hAnsi="Times New Roman" w:hint="eastAsia"/>
        </w:rPr>
        <w:t>元整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參賽組員每人可獲頒獎狀乙只</w:t>
      </w:r>
      <w:r>
        <w:rPr>
          <w:rFonts w:ascii="Times New Roman" w:eastAsia="標楷體" w:hAnsi="Times New Roman" w:hint="eastAsia"/>
        </w:rPr>
        <w:t>，</w:t>
      </w:r>
      <w:r w:rsidRPr="000E1883">
        <w:rPr>
          <w:rFonts w:ascii="Times New Roman" w:eastAsia="標楷體" w:hAnsi="Times New Roman" w:hint="eastAsia"/>
        </w:rPr>
        <w:t>並提供指導老師指導證明。</w:t>
      </w:r>
    </w:p>
    <w:p w:rsidR="004C2495" w:rsidRPr="00796606" w:rsidRDefault="004C2495" w:rsidP="00396BB1">
      <w:pPr>
        <w:ind w:leftChars="566" w:left="3638" w:hangingChars="950" w:hanging="2280"/>
        <w:rPr>
          <w:rFonts w:ascii="Times New Roman" w:eastAsia="標楷體" w:hAnsi="Times New Roman"/>
        </w:rPr>
      </w:pPr>
      <w:r w:rsidRPr="00796606">
        <w:rPr>
          <w:rFonts w:ascii="Times New Roman" w:eastAsia="標楷體" w:hAnsi="Times New Roman" w:hint="eastAsia"/>
        </w:rPr>
        <w:t>特別獎項</w:t>
      </w:r>
      <w:r w:rsidRPr="00796606">
        <w:rPr>
          <w:rFonts w:ascii="Times New Roman" w:eastAsia="標楷體" w:hAnsi="Times New Roman"/>
        </w:rPr>
        <w:t>(</w:t>
      </w:r>
      <w:r w:rsidRPr="00796606">
        <w:rPr>
          <w:rFonts w:ascii="Times New Roman" w:eastAsia="標楷體" w:hAnsi="Times New Roman" w:hint="eastAsia"/>
        </w:rPr>
        <w:t>取</w:t>
      </w:r>
      <w:r w:rsidRPr="00796606">
        <w:rPr>
          <w:rFonts w:ascii="Times New Roman" w:eastAsia="標楷體" w:hAnsi="Times New Roman"/>
        </w:rPr>
        <w:t>2-3</w:t>
      </w:r>
      <w:r w:rsidRPr="00796606">
        <w:rPr>
          <w:rFonts w:ascii="Times New Roman" w:eastAsia="標楷體" w:hAnsi="Times New Roman" w:hint="eastAsia"/>
        </w:rPr>
        <w:t>組</w:t>
      </w:r>
      <w:r w:rsidRPr="00796606">
        <w:rPr>
          <w:rFonts w:ascii="Times New Roman" w:eastAsia="標楷體" w:hAnsi="Times New Roman"/>
        </w:rPr>
        <w:t>)</w:t>
      </w:r>
      <w:r w:rsidRPr="00796606">
        <w:rPr>
          <w:rFonts w:ascii="Times New Roman" w:eastAsia="標楷體" w:hAnsi="Times New Roman" w:hint="eastAsia"/>
        </w:rPr>
        <w:t>：獎金</w:t>
      </w:r>
      <w:r w:rsidRPr="00796606">
        <w:rPr>
          <w:rFonts w:ascii="Times New Roman" w:eastAsia="標楷體" w:hAnsi="Times New Roman"/>
        </w:rPr>
        <w:t>3,000</w:t>
      </w:r>
      <w:r w:rsidRPr="00796606">
        <w:rPr>
          <w:rFonts w:ascii="Times New Roman" w:eastAsia="標楷體" w:hAnsi="Times New Roman" w:hint="eastAsia"/>
        </w:rPr>
        <w:t>元整</w:t>
      </w:r>
      <w:r>
        <w:rPr>
          <w:rFonts w:ascii="Times New Roman" w:eastAsia="標楷體" w:hAnsi="Times New Roman" w:hint="eastAsia"/>
        </w:rPr>
        <w:t>，</w:t>
      </w:r>
      <w:r w:rsidRPr="00796606">
        <w:rPr>
          <w:rFonts w:ascii="Times New Roman" w:eastAsia="標楷體" w:hAnsi="Times New Roman" w:hint="eastAsia"/>
        </w:rPr>
        <w:t>參賽組員每人可獲頒獎狀乙只</w:t>
      </w:r>
      <w:r>
        <w:rPr>
          <w:rFonts w:ascii="Times New Roman" w:eastAsia="標楷體" w:hAnsi="Times New Roman" w:hint="eastAsia"/>
        </w:rPr>
        <w:t>，</w:t>
      </w:r>
      <w:r w:rsidRPr="00796606">
        <w:rPr>
          <w:rFonts w:ascii="Times New Roman" w:eastAsia="標楷體" w:hAnsi="Times New Roman" w:hint="eastAsia"/>
        </w:rPr>
        <w:t>並提供指導老師指導證明。</w:t>
      </w:r>
    </w:p>
    <w:p w:rsidR="004C2495" w:rsidRPr="00796606" w:rsidRDefault="004C2495" w:rsidP="00796606">
      <w:pPr>
        <w:ind w:leftChars="-1" w:left="-2" w:firstLineChars="560" w:firstLine="1344"/>
        <w:rPr>
          <w:rFonts w:ascii="Times New Roman" w:eastAsia="標楷體" w:hAnsi="Times New Roman"/>
        </w:rPr>
      </w:pPr>
      <w:r w:rsidRPr="00796606">
        <w:rPr>
          <w:rFonts w:ascii="Times New Roman" w:eastAsia="標楷體" w:hAnsi="Times New Roman" w:hint="eastAsia"/>
        </w:rPr>
        <w:t>佳作</w:t>
      </w:r>
      <w:r w:rsidRPr="00796606">
        <w:rPr>
          <w:rFonts w:ascii="Times New Roman" w:eastAsia="標楷體" w:hAnsi="Times New Roman"/>
        </w:rPr>
        <w:t>(</w:t>
      </w:r>
      <w:r w:rsidRPr="00796606">
        <w:rPr>
          <w:rFonts w:ascii="Times New Roman" w:eastAsia="標楷體" w:hAnsi="Times New Roman" w:hint="eastAsia"/>
        </w:rPr>
        <w:t>若干名</w:t>
      </w:r>
      <w:r w:rsidRPr="00796606">
        <w:rPr>
          <w:rFonts w:ascii="Times New Roman" w:eastAsia="標楷體" w:hAnsi="Times New Roman"/>
        </w:rPr>
        <w:t>)</w:t>
      </w:r>
      <w:r w:rsidRPr="00796606">
        <w:rPr>
          <w:rFonts w:ascii="Times New Roman" w:eastAsia="標楷體" w:hAnsi="Times New Roman" w:hint="eastAsia"/>
        </w:rPr>
        <w:t>：參賽組員每人可獲頒獎狀乙只</w:t>
      </w:r>
      <w:r w:rsidRPr="00796606">
        <w:rPr>
          <w:rFonts w:ascii="Times New Roman" w:eastAsia="標楷體" w:hAnsi="Times New Roman"/>
        </w:rPr>
        <w:t>,</w:t>
      </w:r>
      <w:r w:rsidRPr="00796606">
        <w:rPr>
          <w:rFonts w:ascii="Times New Roman" w:eastAsia="標楷體" w:hAnsi="Times New Roman" w:hint="eastAsia"/>
        </w:rPr>
        <w:t>並提供指導老師指導證明。</w:t>
      </w:r>
    </w:p>
    <w:p w:rsidR="004C2495" w:rsidRPr="00141FB1" w:rsidRDefault="004C2495" w:rsidP="00205F21">
      <w:pPr>
        <w:widowControl/>
        <w:rPr>
          <w:rFonts w:ascii="Times New Roman" w:eastAsia="標楷體" w:hAnsi="Times New Roman"/>
          <w:sz w:val="32"/>
          <w:szCs w:val="32"/>
        </w:rPr>
      </w:pPr>
      <w:r>
        <w:br w:type="page"/>
      </w:r>
      <w:r>
        <w:rPr>
          <w:rFonts w:ascii="Times New Roman" w:eastAsia="標楷體" w:hAnsi="Times New Roman" w:hint="eastAsia"/>
          <w:sz w:val="32"/>
          <w:szCs w:val="32"/>
        </w:rPr>
        <w:lastRenderedPageBreak/>
        <w:t xml:space="preserve">附件一　　　　　</w:t>
      </w:r>
      <w:r w:rsidRPr="00141FB1">
        <w:rPr>
          <w:rFonts w:ascii="Times New Roman" w:eastAsia="標楷體" w:hAnsi="Times New Roman"/>
          <w:sz w:val="32"/>
          <w:szCs w:val="32"/>
        </w:rPr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Pr="00141FB1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決賽報名表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701"/>
        <w:gridCol w:w="425"/>
        <w:gridCol w:w="2268"/>
        <w:gridCol w:w="70"/>
        <w:gridCol w:w="1489"/>
        <w:gridCol w:w="732"/>
        <w:gridCol w:w="2103"/>
      </w:tblGrid>
      <w:tr w:rsidR="004C2495" w:rsidRPr="00F10BA7" w:rsidTr="00F10BA7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7A78BD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F10BA7">
            <w:pPr>
              <w:jc w:val="right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  <w:color w:val="BFBFBF"/>
              </w:rPr>
              <w:t>(</w:t>
            </w:r>
            <w:r w:rsidRPr="00F10BA7">
              <w:rPr>
                <w:rFonts w:ascii="Times New Roman" w:eastAsia="標楷體" w:hAnsi="Times New Roman" w:hint="eastAsia"/>
                <w:color w:val="BFBFBF"/>
              </w:rPr>
              <w:t>承辦單位填寫</w:t>
            </w:r>
            <w:r w:rsidRPr="00F10BA7">
              <w:rPr>
                <w:rFonts w:ascii="Times New Roman" w:eastAsia="標楷體" w:hAnsi="Times New Roman"/>
                <w:color w:val="BFBFBF"/>
              </w:rPr>
              <w:t>)</w:t>
            </w:r>
          </w:p>
        </w:tc>
      </w:tr>
      <w:tr w:rsidR="004C2495" w:rsidRPr="00F10BA7" w:rsidTr="00F10BA7"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Times New Roman" w:eastAsia="標楷體" w:hAnsi="Times New Roman" w:hint="eastAsia"/>
                <w:sz w:val="22"/>
              </w:rPr>
              <w:t>參賽作品群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Times New Roman" w:eastAsia="標楷體" w:hAnsi="Times New Roman"/>
                <w:sz w:val="22"/>
              </w:rPr>
              <w:t>(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請勾選競賽類別</w:t>
            </w:r>
            <w:r w:rsidRPr="00F10BA7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F10BA7">
              <w:rPr>
                <w:rFonts w:ascii="Times New Roman" w:eastAsia="標楷體" w:hAnsi="Times New Roman" w:hint="eastAsia"/>
                <w:b/>
                <w:sz w:val="22"/>
              </w:rPr>
              <w:t>機電整合類</w:t>
            </w:r>
          </w:p>
          <w:p w:rsidR="004C2495" w:rsidRPr="00F10BA7" w:rsidRDefault="004C2495" w:rsidP="00F10BA7">
            <w:pPr>
              <w:spacing w:line="280" w:lineRule="exact"/>
              <w:ind w:left="235" w:hangingChars="107" w:hanging="235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機電</w:t>
            </w:r>
            <w:r w:rsidR="00094E07" w:rsidRPr="009B10A9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整合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創意應用構想</w:t>
            </w:r>
          </w:p>
          <w:p w:rsidR="004C2495" w:rsidRPr="00F10BA7" w:rsidRDefault="004C2495" w:rsidP="00F10BA7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F10BA7">
              <w:rPr>
                <w:rFonts w:ascii="Times New Roman" w:eastAsia="標楷體" w:hAnsi="Times New Roman" w:hint="eastAsia"/>
                <w:b/>
                <w:sz w:val="22"/>
              </w:rPr>
              <w:t>創意設計類</w:t>
            </w:r>
          </w:p>
          <w:p w:rsidR="004C2495" w:rsidRPr="00F10BA7" w:rsidRDefault="004C2495" w:rsidP="00F10BA7">
            <w:pPr>
              <w:spacing w:line="280" w:lineRule="exact"/>
              <w:ind w:left="251" w:hangingChars="114" w:hanging="251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土石流如何發生創意宣導</w:t>
            </w:r>
          </w:p>
          <w:p w:rsidR="004C2495" w:rsidRPr="00F10BA7" w:rsidRDefault="004C2495" w:rsidP="00F10BA7">
            <w:pPr>
              <w:spacing w:line="280" w:lineRule="exact"/>
              <w:ind w:left="238" w:hangingChars="108" w:hanging="238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地震減災的創意宣導</w:t>
            </w:r>
          </w:p>
          <w:p w:rsidR="004C2495" w:rsidRPr="00F10BA7" w:rsidRDefault="004C2495" w:rsidP="00F10BA7">
            <w:pPr>
              <w:spacing w:line="280" w:lineRule="exact"/>
              <w:ind w:left="222" w:hangingChars="101" w:hanging="222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夸父追日能源科技創意應用</w:t>
            </w:r>
          </w:p>
          <w:p w:rsidR="004C2495" w:rsidRPr="00F10BA7" w:rsidRDefault="004C2495" w:rsidP="00F10BA7">
            <w:pPr>
              <w:spacing w:line="280" w:lineRule="exact"/>
              <w:ind w:left="238" w:hangingChars="108" w:hanging="238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創意彩繪</w:t>
            </w:r>
            <w:r w:rsidRPr="00F10BA7">
              <w:rPr>
                <w:rFonts w:ascii="Times New Roman" w:eastAsia="標楷體" w:hAnsi="Times New Roman"/>
                <w:sz w:val="22"/>
              </w:rPr>
              <w:t>/</w:t>
            </w:r>
            <w:proofErr w:type="gramStart"/>
            <w:r w:rsidRPr="00F10BA7">
              <w:rPr>
                <w:rFonts w:ascii="Times New Roman" w:eastAsia="標楷體" w:hAnsi="Times New Roman" w:hint="eastAsia"/>
                <w:sz w:val="22"/>
              </w:rPr>
              <w:t>香妝品</w:t>
            </w:r>
            <w:proofErr w:type="gramEnd"/>
            <w:r w:rsidRPr="00F10BA7">
              <w:rPr>
                <w:rFonts w:ascii="Times New Roman" w:eastAsia="標楷體" w:hAnsi="Times New Roman" w:hint="eastAsia"/>
                <w:sz w:val="22"/>
              </w:rPr>
              <w:t>應用與開發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下雨天的創意聯想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F10BA7">
              <w:rPr>
                <w:rFonts w:ascii="Times New Roman" w:eastAsia="標楷體" w:hAnsi="Times New Roman" w:hint="eastAsia"/>
                <w:b/>
                <w:sz w:val="22"/>
              </w:rPr>
              <w:t>商業管理類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創新商品企劃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創新餐飲營運企劃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創意行銷企劃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F10BA7">
              <w:rPr>
                <w:rFonts w:ascii="Times New Roman" w:eastAsia="標楷體" w:hAnsi="Times New Roman" w:hint="eastAsia"/>
                <w:sz w:val="22"/>
              </w:rPr>
              <w:t>樂齡商品</w:t>
            </w:r>
            <w:proofErr w:type="gramEnd"/>
            <w:r w:rsidRPr="00F10BA7">
              <w:rPr>
                <w:rFonts w:ascii="Times New Roman" w:eastAsia="標楷體" w:hAnsi="Times New Roman" w:hint="eastAsia"/>
                <w:sz w:val="22"/>
              </w:rPr>
              <w:t>企劃</w:t>
            </w:r>
          </w:p>
          <w:p w:rsidR="004C2495" w:rsidRPr="00F10BA7" w:rsidRDefault="004C2495" w:rsidP="00F10BA7">
            <w:pPr>
              <w:spacing w:line="280" w:lineRule="exact"/>
              <w:ind w:left="235" w:hangingChars="107" w:hanging="235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英語休閒旅遊創意宣導</w:t>
            </w:r>
          </w:p>
          <w:p w:rsidR="004C2495" w:rsidRPr="00F10BA7" w:rsidRDefault="004C2495" w:rsidP="00F10BA7">
            <w:pPr>
              <w:spacing w:line="280" w:lineRule="exact"/>
              <w:ind w:left="264" w:hangingChars="120" w:hanging="264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日語休閒旅遊創意宣導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F10BA7">
              <w:rPr>
                <w:rFonts w:ascii="Times New Roman" w:eastAsia="標楷體" w:hAnsi="Times New Roman" w:hint="eastAsia"/>
                <w:b/>
                <w:sz w:val="22"/>
              </w:rPr>
              <w:t>資訊多媒體類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智慧自走車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多媒體創意設計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電子商務</w:t>
            </w:r>
          </w:p>
          <w:p w:rsidR="004C2495" w:rsidRPr="00F10BA7" w:rsidRDefault="004C2495" w:rsidP="00F10BA7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行動</w:t>
            </w:r>
            <w:r w:rsidRPr="00F10BA7">
              <w:rPr>
                <w:rFonts w:ascii="Times New Roman" w:eastAsia="標楷體" w:hAnsi="Times New Roman"/>
                <w:sz w:val="22"/>
              </w:rPr>
              <w:t>APP</w:t>
            </w:r>
          </w:p>
          <w:p w:rsidR="004C2495" w:rsidRPr="00F10BA7" w:rsidRDefault="004C2495" w:rsidP="00F10BA7">
            <w:pPr>
              <w:spacing w:line="280" w:lineRule="exact"/>
              <w:ind w:left="255" w:hangingChars="116" w:hanging="255"/>
              <w:rPr>
                <w:rFonts w:ascii="Times New Roman" w:eastAsia="標楷體" w:hAnsi="Times New Roman"/>
                <w:sz w:val="22"/>
              </w:rPr>
            </w:pPr>
            <w:r w:rsidRPr="00F10BA7">
              <w:rPr>
                <w:rFonts w:ascii="標楷體" w:eastAsia="標楷體" w:hAnsi="標楷體" w:hint="eastAsia"/>
                <w:sz w:val="22"/>
              </w:rPr>
              <w:t>□</w:t>
            </w:r>
            <w:r w:rsidRPr="00F10BA7">
              <w:rPr>
                <w:rFonts w:ascii="Times New Roman" w:eastAsia="標楷體" w:hAnsi="Times New Roman" w:hint="eastAsia"/>
                <w:sz w:val="22"/>
              </w:rPr>
              <w:t>動畫遊戲企劃遊戲美術</w:t>
            </w:r>
          </w:p>
        </w:tc>
      </w:tr>
      <w:tr w:rsidR="004C2495" w:rsidRPr="00F10BA7" w:rsidTr="00F10BA7">
        <w:trPr>
          <w:trHeight w:val="548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參賽作品名稱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556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(</w:t>
            </w:r>
            <w:r w:rsidRPr="00F10BA7">
              <w:rPr>
                <w:rFonts w:ascii="Times New Roman" w:eastAsia="標楷體" w:hAnsi="Times New Roman" w:hint="eastAsia"/>
              </w:rPr>
              <w:t>全銜</w:t>
            </w:r>
            <w:r w:rsidRPr="00F10BA7">
              <w:rPr>
                <w:rFonts w:ascii="Times New Roman" w:eastAsia="標楷體" w:hAnsi="Times New Roman"/>
              </w:rPr>
              <w:t>)</w:t>
            </w: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43753D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指導教師</w:t>
            </w:r>
          </w:p>
          <w:p w:rsidR="004C2495" w:rsidRPr="00F10BA7" w:rsidRDefault="004C2495" w:rsidP="0043753D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(</w:t>
            </w:r>
            <w:r w:rsidRPr="00F10BA7">
              <w:rPr>
                <w:rFonts w:ascii="Times New Roman" w:eastAsia="標楷體" w:hAnsi="Times New Roman" w:hint="eastAsia"/>
              </w:rPr>
              <w:t>每組最多</w:t>
            </w:r>
            <w:r w:rsidRPr="00F10BA7">
              <w:rPr>
                <w:rFonts w:ascii="Times New Roman" w:eastAsia="標楷體" w:hAnsi="Times New Roman"/>
              </w:rPr>
              <w:t>2</w:t>
            </w:r>
            <w:r w:rsidRPr="00F10BA7">
              <w:rPr>
                <w:rFonts w:ascii="Times New Roman" w:eastAsia="標楷體" w:hAnsi="Times New Roman" w:hint="eastAsia"/>
              </w:rPr>
              <w:t>名</w:t>
            </w:r>
            <w:r w:rsidRPr="00F10BA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24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參賽作品作者</w:t>
            </w:r>
            <w:r w:rsidRPr="00F10BA7">
              <w:rPr>
                <w:rFonts w:ascii="Times New Roman" w:eastAsia="標楷體" w:hAnsi="Times New Roman"/>
              </w:rPr>
              <w:t>(</w:t>
            </w:r>
            <w:r w:rsidRPr="00F10BA7">
              <w:rPr>
                <w:rFonts w:ascii="Times New Roman" w:eastAsia="標楷體" w:hAnsi="Times New Roman" w:hint="eastAsia"/>
              </w:rPr>
              <w:t>每組最多</w:t>
            </w:r>
            <w:r w:rsidRPr="00F10BA7">
              <w:rPr>
                <w:rFonts w:ascii="Times New Roman" w:eastAsia="標楷體" w:hAnsi="Times New Roman"/>
              </w:rPr>
              <w:t>5</w:t>
            </w:r>
            <w:r w:rsidRPr="00F10BA7">
              <w:rPr>
                <w:rFonts w:ascii="Times New Roman" w:eastAsia="標楷體" w:hAnsi="Times New Roman" w:hint="eastAsia"/>
              </w:rPr>
              <w:t>位，請依貢獻度多寡順序填寫。</w:t>
            </w:r>
            <w:r w:rsidRPr="00F10BA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10BA7">
              <w:rPr>
                <w:rFonts w:ascii="Times New Roman" w:eastAsia="標楷體" w:hAnsi="Times New Roman" w:hint="eastAsia"/>
                <w:sz w:val="16"/>
                <w:szCs w:val="16"/>
              </w:rPr>
              <w:t>組長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 xml:space="preserve">男　　</w:t>
            </w: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>女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 xml:space="preserve">　　年　　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月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 xml:space="preserve">　　日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□男　　□女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 xml:space="preserve">　　年　　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月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 xml:space="preserve">　　日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 xml:space="preserve">男　　</w:t>
            </w: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>女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 xml:space="preserve">　　年　　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月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 xml:space="preserve">　　日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 xml:space="preserve">男　　</w:t>
            </w: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>女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 xml:space="preserve">　　年　　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月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 xml:space="preserve">　　日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 xml:space="preserve">男　　</w:t>
            </w:r>
            <w:r w:rsidRPr="00F10BA7">
              <w:rPr>
                <w:rFonts w:ascii="標楷體" w:eastAsia="標楷體" w:hAnsi="標楷體" w:hint="eastAsia"/>
              </w:rPr>
              <w:t>□</w:t>
            </w:r>
            <w:r w:rsidRPr="00F10BA7">
              <w:rPr>
                <w:rFonts w:ascii="Times New Roman" w:eastAsia="標楷體" w:hAnsi="Times New Roman" w:hint="eastAsia"/>
              </w:rPr>
              <w:t>女</w:t>
            </w: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科別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C2495" w:rsidRPr="00F10BA7" w:rsidTr="00F10BA7">
        <w:trPr>
          <w:trHeight w:val="410"/>
        </w:trPr>
        <w:tc>
          <w:tcPr>
            <w:tcW w:w="1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95" w:rsidRPr="00F10BA7" w:rsidRDefault="004C2495" w:rsidP="00F10BA7">
            <w:pPr>
              <w:jc w:val="both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 xml:space="preserve">　　年　　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月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 xml:space="preserve">　　日</w:t>
            </w:r>
          </w:p>
        </w:tc>
      </w:tr>
      <w:tr w:rsidR="004C2495" w:rsidRPr="00F10BA7" w:rsidTr="00F10BA7">
        <w:trPr>
          <w:trHeight w:val="821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495" w:rsidRPr="00F10BA7" w:rsidRDefault="004C2495" w:rsidP="00F10BA7">
            <w:pPr>
              <w:jc w:val="center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指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導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教</w:t>
            </w:r>
            <w:r w:rsidRPr="00F10BA7">
              <w:rPr>
                <w:rFonts w:ascii="Times New Roman" w:eastAsia="標楷體" w:hAnsi="Times New Roman"/>
              </w:rPr>
              <w:t xml:space="preserve"> </w:t>
            </w:r>
            <w:r w:rsidRPr="00F10BA7">
              <w:rPr>
                <w:rFonts w:ascii="Times New Roman" w:eastAsia="標楷體" w:hAnsi="Times New Roman" w:hint="eastAsia"/>
              </w:rPr>
              <w:t>師</w:t>
            </w:r>
          </w:p>
          <w:p w:rsidR="004C2495" w:rsidRPr="00F10BA7" w:rsidRDefault="004C2495" w:rsidP="00F10BA7">
            <w:pPr>
              <w:jc w:val="center"/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 w:hint="eastAsia"/>
              </w:rPr>
              <w:t>簽</w:t>
            </w:r>
            <w:r w:rsidRPr="00F10BA7">
              <w:rPr>
                <w:rFonts w:ascii="Times New Roman" w:eastAsia="標楷體" w:hAnsi="Times New Roman"/>
              </w:rPr>
              <w:t xml:space="preserve">       </w:t>
            </w:r>
            <w:r w:rsidRPr="00F10BA7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446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495" w:rsidRPr="00F10BA7" w:rsidRDefault="004C2495" w:rsidP="001A43BB">
            <w:pPr>
              <w:rPr>
                <w:rFonts w:ascii="Times New Roman" w:eastAsia="標楷體" w:hAnsi="Times New Roman"/>
              </w:rPr>
            </w:pPr>
            <w:r w:rsidRPr="00F10BA7">
              <w:rPr>
                <w:rFonts w:ascii="Times New Roman" w:eastAsia="標楷體" w:hAnsi="Times New Roman"/>
              </w:rPr>
              <w:t>2.</w:t>
            </w:r>
          </w:p>
        </w:tc>
      </w:tr>
    </w:tbl>
    <w:p w:rsidR="004C2495" w:rsidRPr="00141FB1" w:rsidRDefault="004C2495" w:rsidP="00C97151">
      <w:pPr>
        <w:spacing w:line="44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 xml:space="preserve">附件二　　　　　</w:t>
      </w:r>
      <w:r w:rsidRPr="00141FB1">
        <w:rPr>
          <w:rFonts w:ascii="Times New Roman" w:eastAsia="標楷體" w:hAnsi="Times New Roman"/>
          <w:sz w:val="32"/>
          <w:szCs w:val="32"/>
        </w:rPr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Pr="00141FB1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</w:t>
      </w:r>
      <w:r>
        <w:rPr>
          <w:rFonts w:ascii="Times New Roman" w:eastAsia="標楷體" w:hAnsi="Times New Roman" w:hint="eastAsia"/>
          <w:sz w:val="32"/>
          <w:szCs w:val="32"/>
        </w:rPr>
        <w:t>授權書</w:t>
      </w:r>
    </w:p>
    <w:p w:rsidR="004C2495" w:rsidRPr="00C96D71" w:rsidRDefault="004C2495" w:rsidP="00205F21">
      <w:pPr>
        <w:spacing w:beforeLines="200" w:before="720"/>
        <w:ind w:left="720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>專題名稱：</w:t>
      </w:r>
    </w:p>
    <w:p w:rsidR="004C2495" w:rsidRPr="00C96D71" w:rsidRDefault="004C2495" w:rsidP="007A78BD">
      <w:pPr>
        <w:ind w:left="720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>校名</w:t>
      </w:r>
      <w:r w:rsidRPr="00C96D71">
        <w:rPr>
          <w:rFonts w:ascii="Times New Roman" w:eastAsia="標楷體" w:hAnsi="Times New Roman"/>
          <w:sz w:val="28"/>
          <w:szCs w:val="28"/>
        </w:rPr>
        <w:t>(</w:t>
      </w:r>
      <w:r w:rsidRPr="00C96D71">
        <w:rPr>
          <w:rFonts w:ascii="Times New Roman" w:eastAsia="標楷體" w:hAnsi="Times New Roman" w:hint="eastAsia"/>
          <w:sz w:val="28"/>
          <w:szCs w:val="28"/>
        </w:rPr>
        <w:t>全銜</w:t>
      </w:r>
      <w:r w:rsidRPr="00C96D71">
        <w:rPr>
          <w:rFonts w:ascii="Times New Roman" w:eastAsia="標楷體" w:hAnsi="Times New Roman"/>
          <w:sz w:val="28"/>
          <w:szCs w:val="28"/>
        </w:rPr>
        <w:t>)</w:t>
      </w:r>
      <w:r w:rsidRPr="00C96D71"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96D71">
      <w:pPr>
        <w:spacing w:line="440" w:lineRule="exact"/>
        <w:ind w:left="832" w:rightChars="355" w:right="852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　　簽署人為參加「</w:t>
      </w:r>
      <w:r w:rsidRPr="00C96D71">
        <w:rPr>
          <w:rFonts w:ascii="Times New Roman" w:eastAsia="標楷體" w:hAnsi="Times New Roman"/>
          <w:sz w:val="28"/>
          <w:szCs w:val="28"/>
        </w:rPr>
        <w:t>2013</w:t>
      </w:r>
      <w:r w:rsidRPr="00C96D71">
        <w:rPr>
          <w:rFonts w:ascii="Times New Roman" w:eastAsia="標楷體" w:hAnsi="Times New Roman" w:hint="eastAsia"/>
          <w:sz w:val="28"/>
          <w:szCs w:val="28"/>
        </w:rPr>
        <w:t>全國高中職創意創新專題競賽」之著作權人，同意承辦單位</w:t>
      </w:r>
      <w:r w:rsidRPr="00C96D71">
        <w:rPr>
          <w:rFonts w:ascii="Times New Roman" w:eastAsia="標楷體" w:hAnsi="Times New Roman"/>
          <w:sz w:val="28"/>
          <w:szCs w:val="28"/>
        </w:rPr>
        <w:t>(</w:t>
      </w:r>
      <w:r w:rsidRPr="00C96D71">
        <w:rPr>
          <w:rFonts w:ascii="Times New Roman" w:eastAsia="標楷體" w:hAnsi="Times New Roman" w:hint="eastAsia"/>
          <w:sz w:val="28"/>
          <w:szCs w:val="28"/>
        </w:rPr>
        <w:t>高苑科技大學</w:t>
      </w:r>
      <w:r w:rsidRPr="00C96D71">
        <w:rPr>
          <w:rFonts w:ascii="Times New Roman" w:eastAsia="標楷體" w:hAnsi="Times New Roman"/>
          <w:sz w:val="28"/>
          <w:szCs w:val="28"/>
        </w:rPr>
        <w:t>)</w:t>
      </w:r>
      <w:r w:rsidRPr="00C96D71">
        <w:rPr>
          <w:rFonts w:ascii="Times New Roman" w:eastAsia="標楷體" w:hAnsi="Times New Roman" w:hint="eastAsia"/>
          <w:sz w:val="28"/>
          <w:szCs w:val="28"/>
        </w:rPr>
        <w:t>擁有該參賽作品之刊登、展示及使用於學術活動之授權。</w:t>
      </w:r>
    </w:p>
    <w:p w:rsidR="004C2495" w:rsidRPr="00C96D71" w:rsidRDefault="004C2495" w:rsidP="00C96D71">
      <w:pPr>
        <w:spacing w:line="44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C96D71">
        <w:rPr>
          <w:rFonts w:ascii="Times New Roman" w:eastAsia="標楷體" w:hAnsi="Times New Roman" w:hint="eastAsia"/>
          <w:sz w:val="28"/>
          <w:szCs w:val="28"/>
        </w:rPr>
        <w:t>本授權書為非專屬授權，簽署人仍擁</w:t>
      </w:r>
      <w:r>
        <w:rPr>
          <w:rFonts w:ascii="Times New Roman" w:eastAsia="標楷體" w:hAnsi="Times New Roman" w:hint="eastAsia"/>
          <w:sz w:val="28"/>
          <w:szCs w:val="28"/>
        </w:rPr>
        <w:t>有上述授權著作之著作權，也仍保有將本授權所有內容作其他任何用途之權利</w:t>
      </w:r>
      <w:r w:rsidRPr="00C96D71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Pr="00252B50" w:rsidRDefault="004C2495" w:rsidP="00C96D71">
      <w:pPr>
        <w:spacing w:line="44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Pr="00C96D71" w:rsidRDefault="004C2495" w:rsidP="00C96D71">
      <w:pPr>
        <w:spacing w:line="44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Pr="00C96D71" w:rsidRDefault="004C2495" w:rsidP="00C96D71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簽署人</w:t>
      </w:r>
    </w:p>
    <w:p w:rsidR="004C2495" w:rsidRPr="00C96D71" w:rsidRDefault="004C2495" w:rsidP="00C96D71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指導</w:t>
      </w:r>
      <w:r>
        <w:rPr>
          <w:rFonts w:ascii="Times New Roman" w:eastAsia="標楷體" w:hAnsi="Times New Roman" w:hint="eastAsia"/>
          <w:sz w:val="28"/>
          <w:szCs w:val="28"/>
        </w:rPr>
        <w:t>教</w:t>
      </w:r>
      <w:r w:rsidRPr="00C96D71">
        <w:rPr>
          <w:rFonts w:ascii="Times New Roman" w:eastAsia="標楷體" w:hAnsi="Times New Roman" w:hint="eastAsia"/>
          <w:sz w:val="28"/>
          <w:szCs w:val="28"/>
        </w:rPr>
        <w:t>師簽名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96D71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參賽作品作</w:t>
      </w:r>
      <w:r>
        <w:rPr>
          <w:rFonts w:ascii="Times New Roman" w:eastAsia="標楷體" w:hAnsi="Times New Roman" w:hint="eastAsia"/>
          <w:sz w:val="28"/>
          <w:szCs w:val="28"/>
        </w:rPr>
        <w:t>者</w:t>
      </w:r>
      <w:r w:rsidRPr="00C96D71">
        <w:rPr>
          <w:rFonts w:ascii="Times New Roman" w:eastAsia="標楷體" w:hAnsi="Times New Roman" w:hint="eastAsia"/>
          <w:sz w:val="28"/>
          <w:szCs w:val="28"/>
        </w:rPr>
        <w:t>簽名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96D71">
      <w:pPr>
        <w:spacing w:line="4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C96D71">
        <w:rPr>
          <w:rFonts w:ascii="Times New Roman" w:eastAsia="標楷體" w:hAnsi="Times New Roman"/>
          <w:sz w:val="28"/>
          <w:szCs w:val="28"/>
        </w:rPr>
        <w:t>(</w:t>
      </w:r>
      <w:r w:rsidRPr="00C96D71">
        <w:rPr>
          <w:rFonts w:ascii="Times New Roman" w:eastAsia="標楷體" w:hAnsi="Times New Roman" w:hint="eastAsia"/>
          <w:sz w:val="28"/>
          <w:szCs w:val="28"/>
        </w:rPr>
        <w:t>全部著作權</w:t>
      </w:r>
      <w:proofErr w:type="gramStart"/>
      <w:r w:rsidRPr="00C96D71">
        <w:rPr>
          <w:rFonts w:ascii="Times New Roman" w:eastAsia="標楷體" w:hAnsi="Times New Roman" w:hint="eastAsia"/>
          <w:sz w:val="28"/>
          <w:szCs w:val="28"/>
        </w:rPr>
        <w:t>人均須親筆</w:t>
      </w:r>
      <w:proofErr w:type="gramEnd"/>
      <w:r w:rsidRPr="00C96D71">
        <w:rPr>
          <w:rFonts w:ascii="Times New Roman" w:eastAsia="標楷體" w:hAnsi="Times New Roman" w:hint="eastAsia"/>
          <w:sz w:val="28"/>
          <w:szCs w:val="28"/>
        </w:rPr>
        <w:t>簽名</w:t>
      </w:r>
      <w:r w:rsidRPr="00C96D71">
        <w:rPr>
          <w:rFonts w:ascii="Times New Roman" w:eastAsia="標楷體" w:hAnsi="Times New Roman"/>
          <w:sz w:val="28"/>
          <w:szCs w:val="28"/>
        </w:rPr>
        <w:t>)</w:t>
      </w: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96D71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中華民國　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年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月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日</w:t>
      </w:r>
    </w:p>
    <w:p w:rsidR="004C2495" w:rsidRPr="00141FB1" w:rsidRDefault="004C2495" w:rsidP="00205F21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>
        <w:rPr>
          <w:rFonts w:ascii="Times New Roman" w:eastAsia="標楷體" w:hAnsi="Times New Roman" w:hint="eastAsia"/>
          <w:sz w:val="32"/>
          <w:szCs w:val="32"/>
        </w:rPr>
        <w:lastRenderedPageBreak/>
        <w:t>附件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三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 xml:space="preserve">　　　　　</w:t>
      </w:r>
      <w:r w:rsidRPr="00141FB1">
        <w:rPr>
          <w:rFonts w:ascii="Times New Roman" w:eastAsia="標楷體" w:hAnsi="Times New Roman"/>
          <w:sz w:val="32"/>
          <w:szCs w:val="32"/>
        </w:rPr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Pr="00141FB1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</w:t>
      </w:r>
      <w:r>
        <w:rPr>
          <w:rFonts w:ascii="Times New Roman" w:eastAsia="標楷體" w:hAnsi="Times New Roman" w:hint="eastAsia"/>
          <w:sz w:val="32"/>
          <w:szCs w:val="32"/>
        </w:rPr>
        <w:t>切結書</w:t>
      </w:r>
    </w:p>
    <w:p w:rsidR="004C2495" w:rsidRPr="00C96D71" w:rsidRDefault="004C2495" w:rsidP="00205F21">
      <w:pPr>
        <w:spacing w:beforeLines="200" w:before="720"/>
        <w:ind w:left="720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>專題名稱：</w:t>
      </w:r>
    </w:p>
    <w:p w:rsidR="004C2495" w:rsidRPr="00C96D71" w:rsidRDefault="004C2495" w:rsidP="00C722E6">
      <w:pPr>
        <w:ind w:left="720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>校名</w:t>
      </w:r>
      <w:r w:rsidRPr="00C96D71">
        <w:rPr>
          <w:rFonts w:ascii="Times New Roman" w:eastAsia="標楷體" w:hAnsi="Times New Roman"/>
          <w:sz w:val="28"/>
          <w:szCs w:val="28"/>
        </w:rPr>
        <w:t>(</w:t>
      </w:r>
      <w:r w:rsidRPr="00C96D71">
        <w:rPr>
          <w:rFonts w:ascii="Times New Roman" w:eastAsia="標楷體" w:hAnsi="Times New Roman" w:hint="eastAsia"/>
          <w:sz w:val="28"/>
          <w:szCs w:val="28"/>
        </w:rPr>
        <w:t>全銜</w:t>
      </w:r>
      <w:r w:rsidRPr="00C96D71">
        <w:rPr>
          <w:rFonts w:ascii="Times New Roman" w:eastAsia="標楷體" w:hAnsi="Times New Roman"/>
          <w:sz w:val="28"/>
          <w:szCs w:val="28"/>
        </w:rPr>
        <w:t>)</w:t>
      </w:r>
      <w:r w:rsidRPr="00C96D71"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722E6">
      <w:pPr>
        <w:spacing w:line="440" w:lineRule="exact"/>
        <w:ind w:left="832" w:rightChars="355" w:right="852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　　</w:t>
      </w:r>
      <w:r>
        <w:rPr>
          <w:rFonts w:ascii="Times New Roman" w:eastAsia="標楷體" w:hAnsi="Times New Roman" w:hint="eastAsia"/>
          <w:sz w:val="28"/>
          <w:szCs w:val="28"/>
        </w:rPr>
        <w:t>立切結書人為參加</w:t>
      </w:r>
      <w:r w:rsidRPr="00C96D71">
        <w:rPr>
          <w:rFonts w:ascii="Times New Roman" w:eastAsia="標楷體" w:hAnsi="Times New Roman" w:hint="eastAsia"/>
          <w:sz w:val="28"/>
          <w:szCs w:val="28"/>
        </w:rPr>
        <w:t>「</w:t>
      </w:r>
      <w:r w:rsidRPr="00C96D71">
        <w:rPr>
          <w:rFonts w:ascii="Times New Roman" w:eastAsia="標楷體" w:hAnsi="Times New Roman"/>
          <w:sz w:val="28"/>
          <w:szCs w:val="28"/>
        </w:rPr>
        <w:t>2013</w:t>
      </w:r>
      <w:r w:rsidRPr="00C96D71">
        <w:rPr>
          <w:rFonts w:ascii="Times New Roman" w:eastAsia="標楷體" w:hAnsi="Times New Roman" w:hint="eastAsia"/>
          <w:sz w:val="28"/>
          <w:szCs w:val="28"/>
        </w:rPr>
        <w:t>全國高中職創意創新專題競賽」</w:t>
      </w:r>
      <w:r>
        <w:rPr>
          <w:rFonts w:ascii="Times New Roman" w:eastAsia="標楷體" w:hAnsi="Times New Roman" w:hint="eastAsia"/>
          <w:sz w:val="28"/>
          <w:szCs w:val="28"/>
        </w:rPr>
        <w:t>之參賽</w:t>
      </w:r>
      <w:r w:rsidRPr="00C96D71">
        <w:rPr>
          <w:rFonts w:ascii="Times New Roman" w:eastAsia="標楷體" w:hAnsi="Times New Roman" w:hint="eastAsia"/>
          <w:sz w:val="28"/>
          <w:szCs w:val="28"/>
        </w:rPr>
        <w:t>人，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茲切結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事項如有下列各項情事之一，於評審前發現者，取消參選資格，於獲獎後發現者，追回獎狀及獎座：</w:t>
      </w:r>
      <w:r w:rsidRPr="00C96D7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C2495" w:rsidRPr="00C722E6" w:rsidRDefault="004C2495" w:rsidP="00C722E6">
      <w:pPr>
        <w:pStyle w:val="a3"/>
        <w:numPr>
          <w:ilvl w:val="0"/>
          <w:numId w:val="11"/>
        </w:numPr>
        <w:spacing w:line="44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C722E6">
        <w:rPr>
          <w:rFonts w:ascii="Times New Roman" w:eastAsia="標楷體" w:hAnsi="Times New Roman" w:hint="eastAsia"/>
          <w:sz w:val="28"/>
          <w:szCs w:val="28"/>
        </w:rPr>
        <w:t>報名時確定已獲得其他同質競賽前三名獎項。</w:t>
      </w:r>
    </w:p>
    <w:p w:rsidR="004C2495" w:rsidRDefault="004C2495" w:rsidP="00C722E6">
      <w:pPr>
        <w:pStyle w:val="a3"/>
        <w:numPr>
          <w:ilvl w:val="0"/>
          <w:numId w:val="11"/>
        </w:numPr>
        <w:spacing w:line="44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參賽作品如經人檢舉或告發為他人代勞，且查證屬實者</w:t>
      </w:r>
      <w:r w:rsidRPr="00C722E6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Default="004C2495" w:rsidP="00C722E6">
      <w:pPr>
        <w:pStyle w:val="a3"/>
        <w:numPr>
          <w:ilvl w:val="0"/>
          <w:numId w:val="11"/>
        </w:numPr>
        <w:spacing w:line="44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違反本計畫相規定，有具體事實者</w:t>
      </w:r>
      <w:r w:rsidRPr="00C722E6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此致</w:t>
      </w: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高苑科技大學</w:t>
      </w: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722E6">
      <w:pPr>
        <w:spacing w:line="440" w:lineRule="exact"/>
        <w:ind w:left="141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Pr="00C96D71" w:rsidRDefault="004C2495" w:rsidP="00CA1672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</w:rPr>
        <w:t xml:space="preserve">　　立切結書</w:t>
      </w:r>
      <w:r w:rsidRPr="00C96D71">
        <w:rPr>
          <w:rFonts w:ascii="Times New Roman" w:eastAsia="標楷體" w:hAnsi="Times New Roman" w:hint="eastAsia"/>
          <w:sz w:val="28"/>
          <w:szCs w:val="28"/>
        </w:rPr>
        <w:t>人</w:t>
      </w:r>
    </w:p>
    <w:p w:rsidR="004C2495" w:rsidRPr="00C96D71" w:rsidRDefault="004C2495" w:rsidP="00CA1672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指導</w:t>
      </w:r>
      <w:r>
        <w:rPr>
          <w:rFonts w:ascii="Times New Roman" w:eastAsia="標楷體" w:hAnsi="Times New Roman" w:hint="eastAsia"/>
          <w:sz w:val="28"/>
          <w:szCs w:val="28"/>
        </w:rPr>
        <w:t>教</w:t>
      </w:r>
      <w:r w:rsidRPr="00C96D71">
        <w:rPr>
          <w:rFonts w:ascii="Times New Roman" w:eastAsia="標楷體" w:hAnsi="Times New Roman" w:hint="eastAsia"/>
          <w:sz w:val="28"/>
          <w:szCs w:val="28"/>
        </w:rPr>
        <w:t>師簽名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A1672">
      <w:pPr>
        <w:spacing w:line="6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參賽作品作者</w:t>
      </w:r>
      <w:r w:rsidRPr="00C96D71">
        <w:rPr>
          <w:rFonts w:ascii="Times New Roman" w:eastAsia="標楷體" w:hAnsi="Times New Roman" w:hint="eastAsia"/>
          <w:sz w:val="28"/>
          <w:szCs w:val="28"/>
        </w:rPr>
        <w:t>簽名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4C2495" w:rsidRPr="00C96D71" w:rsidRDefault="004C2495" w:rsidP="00CA1672">
      <w:pPr>
        <w:spacing w:line="40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  <w:r w:rsidRPr="00C96D71"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C96D71">
        <w:rPr>
          <w:rFonts w:ascii="Times New Roman" w:eastAsia="標楷體" w:hAnsi="Times New Roman"/>
          <w:sz w:val="28"/>
          <w:szCs w:val="28"/>
        </w:rPr>
        <w:t>(</w:t>
      </w:r>
      <w:r w:rsidRPr="00C96D71">
        <w:rPr>
          <w:rFonts w:ascii="Times New Roman" w:eastAsia="標楷體" w:hAnsi="Times New Roman" w:hint="eastAsia"/>
          <w:sz w:val="28"/>
          <w:szCs w:val="28"/>
        </w:rPr>
        <w:t>全部著作權</w:t>
      </w:r>
      <w:proofErr w:type="gramStart"/>
      <w:r w:rsidRPr="00C96D71">
        <w:rPr>
          <w:rFonts w:ascii="Times New Roman" w:eastAsia="標楷體" w:hAnsi="Times New Roman" w:hint="eastAsia"/>
          <w:sz w:val="28"/>
          <w:szCs w:val="28"/>
        </w:rPr>
        <w:t>人均須親筆</w:t>
      </w:r>
      <w:proofErr w:type="gramEnd"/>
      <w:r w:rsidRPr="00C96D71">
        <w:rPr>
          <w:rFonts w:ascii="Times New Roman" w:eastAsia="標楷體" w:hAnsi="Times New Roman" w:hint="eastAsia"/>
          <w:sz w:val="28"/>
          <w:szCs w:val="28"/>
        </w:rPr>
        <w:t>簽名</w:t>
      </w:r>
      <w:r w:rsidRPr="00C96D71">
        <w:rPr>
          <w:rFonts w:ascii="Times New Roman" w:eastAsia="標楷體" w:hAnsi="Times New Roman"/>
          <w:sz w:val="28"/>
          <w:szCs w:val="28"/>
        </w:rPr>
        <w:t>)</w:t>
      </w:r>
    </w:p>
    <w:p w:rsidR="004C2495" w:rsidRDefault="004C2495" w:rsidP="00CA1672">
      <w:pPr>
        <w:spacing w:line="56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Pr="00CA1672" w:rsidRDefault="004C2495" w:rsidP="00C722E6">
      <w:pPr>
        <w:spacing w:line="440" w:lineRule="exact"/>
        <w:ind w:left="832" w:rightChars="372" w:right="893" w:hangingChars="297" w:hanging="832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C722E6">
      <w:pPr>
        <w:spacing w:line="5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C722E6">
      <w:pPr>
        <w:spacing w:line="5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C722E6">
      <w:pPr>
        <w:spacing w:line="5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C722E6">
      <w:pPr>
        <w:spacing w:line="5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CA1672">
      <w:pPr>
        <w:spacing w:line="560" w:lineRule="exact"/>
        <w:ind w:left="950" w:rightChars="372" w:right="893" w:hangingChars="297" w:hanging="950"/>
        <w:jc w:val="center"/>
        <w:rPr>
          <w:rFonts w:ascii="Times New Roman" w:eastAsia="標楷體" w:hAnsi="Times New Roman"/>
          <w:sz w:val="32"/>
          <w:szCs w:val="32"/>
        </w:rPr>
      </w:pPr>
      <w:r w:rsidRPr="00C96D71">
        <w:rPr>
          <w:rFonts w:ascii="Times New Roman" w:eastAsia="標楷體" w:hAnsi="Times New Roman" w:hint="eastAsia"/>
          <w:sz w:val="32"/>
          <w:szCs w:val="32"/>
        </w:rPr>
        <w:t xml:space="preserve">中華民國　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年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月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C96D71">
        <w:rPr>
          <w:rFonts w:ascii="Times New Roman" w:eastAsia="標楷體" w:hAnsi="Times New Roman" w:hint="eastAsia"/>
          <w:sz w:val="32"/>
          <w:szCs w:val="32"/>
        </w:rPr>
        <w:t xml:space="preserve">　　日</w:t>
      </w:r>
    </w:p>
    <w:p w:rsidR="004C2495" w:rsidRPr="00141FB1" w:rsidRDefault="004C2495" w:rsidP="00205F21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>
        <w:rPr>
          <w:rFonts w:ascii="Times New Roman" w:eastAsia="標楷體" w:hAnsi="Times New Roman" w:hint="eastAsia"/>
          <w:sz w:val="32"/>
          <w:szCs w:val="32"/>
        </w:rPr>
        <w:lastRenderedPageBreak/>
        <w:t xml:space="preserve">附件四　　　　　</w:t>
      </w:r>
      <w:r w:rsidRPr="00141FB1">
        <w:rPr>
          <w:rFonts w:ascii="Times New Roman" w:eastAsia="標楷體" w:hAnsi="Times New Roman"/>
          <w:sz w:val="32"/>
          <w:szCs w:val="32"/>
        </w:rPr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Pr="00141FB1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</w:t>
      </w:r>
      <w:r>
        <w:rPr>
          <w:rFonts w:ascii="Times New Roman" w:eastAsia="標楷體" w:hAnsi="Times New Roman" w:hint="eastAsia"/>
          <w:sz w:val="32"/>
          <w:szCs w:val="32"/>
        </w:rPr>
        <w:t>說明書封面</w:t>
      </w:r>
    </w:p>
    <w:p w:rsidR="004C2495" w:rsidRDefault="004C2495" w:rsidP="00205F21">
      <w:pPr>
        <w:spacing w:beforeLines="200" w:before="720" w:line="7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類　　別：</w:t>
      </w:r>
    </w:p>
    <w:p w:rsidR="004C2495" w:rsidRDefault="004C2495" w:rsidP="005D75C7">
      <w:pPr>
        <w:spacing w:line="7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參賽作品名稱：</w:t>
      </w:r>
    </w:p>
    <w:p w:rsidR="004C2495" w:rsidRDefault="004C2495" w:rsidP="005D75C7">
      <w:pPr>
        <w:spacing w:line="76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關鍵詞：　　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　　　、　　　　　　、　　　　　　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最多</w:t>
      </w:r>
      <w:r>
        <w:rPr>
          <w:rFonts w:ascii="Times New Roman" w:eastAsia="標楷體" w:hAnsi="Times New Roman"/>
          <w:sz w:val="32"/>
          <w:szCs w:val="32"/>
        </w:rPr>
        <w:t>3</w:t>
      </w:r>
      <w:r>
        <w:rPr>
          <w:rFonts w:ascii="Times New Roman" w:eastAsia="標楷體" w:hAnsi="Times New Roman" w:hint="eastAsia"/>
          <w:sz w:val="32"/>
          <w:szCs w:val="32"/>
        </w:rPr>
        <w:t>個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4C2495" w:rsidRDefault="004C2495" w:rsidP="005D75C7">
      <w:pPr>
        <w:spacing w:line="68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5D75C7">
      <w:pPr>
        <w:spacing w:line="68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Default="004C2495" w:rsidP="005D75C7">
      <w:pPr>
        <w:spacing w:line="680" w:lineRule="exact"/>
        <w:ind w:left="950" w:rightChars="372" w:right="893" w:hangingChars="297" w:hanging="950"/>
        <w:rPr>
          <w:rFonts w:ascii="Times New Roman" w:eastAsia="標楷體" w:hAnsi="Times New Roman"/>
          <w:sz w:val="32"/>
          <w:szCs w:val="32"/>
        </w:rPr>
      </w:pPr>
    </w:p>
    <w:p w:rsidR="004C2495" w:rsidRPr="005D75C7" w:rsidRDefault="004C2495" w:rsidP="005D75C7">
      <w:pPr>
        <w:spacing w:line="360" w:lineRule="exact"/>
        <w:ind w:left="713" w:rightChars="372" w:right="893" w:hangingChars="297" w:hanging="713"/>
        <w:rPr>
          <w:rFonts w:ascii="Times New Roman" w:eastAsia="標楷體" w:hAnsi="Times New Roman"/>
          <w:szCs w:val="24"/>
        </w:rPr>
      </w:pPr>
      <w:r w:rsidRPr="005D75C7">
        <w:rPr>
          <w:rFonts w:ascii="Times New Roman" w:eastAsia="標楷體" w:hAnsi="Times New Roman" w:hint="eastAsia"/>
          <w:szCs w:val="24"/>
        </w:rPr>
        <w:t>製作說明：</w:t>
      </w:r>
    </w:p>
    <w:p w:rsidR="004C2495" w:rsidRPr="005D75C7" w:rsidRDefault="004C2495" w:rsidP="005D75C7">
      <w:pPr>
        <w:pStyle w:val="a3"/>
        <w:numPr>
          <w:ilvl w:val="0"/>
          <w:numId w:val="12"/>
        </w:numPr>
        <w:spacing w:line="360" w:lineRule="exact"/>
        <w:ind w:leftChars="0" w:rightChars="372" w:right="893"/>
        <w:rPr>
          <w:rFonts w:ascii="Times New Roman" w:eastAsia="標楷體" w:hAnsi="Times New Roman"/>
          <w:szCs w:val="24"/>
        </w:rPr>
      </w:pPr>
      <w:r w:rsidRPr="005D75C7">
        <w:rPr>
          <w:rFonts w:ascii="Times New Roman" w:eastAsia="標楷體" w:hAnsi="Times New Roman" w:hint="eastAsia"/>
          <w:szCs w:val="24"/>
        </w:rPr>
        <w:t>說明書封面必須僅可包含類別、參賽作品及名稱及關鍵詞。</w:t>
      </w:r>
    </w:p>
    <w:p w:rsidR="004C2495" w:rsidRPr="005D75C7" w:rsidRDefault="004C2495" w:rsidP="005D75C7">
      <w:pPr>
        <w:pStyle w:val="a3"/>
        <w:numPr>
          <w:ilvl w:val="0"/>
          <w:numId w:val="12"/>
        </w:numPr>
        <w:spacing w:line="360" w:lineRule="exact"/>
        <w:ind w:leftChars="0" w:rightChars="372" w:right="893"/>
        <w:rPr>
          <w:rFonts w:ascii="Times New Roman" w:eastAsia="標楷體" w:hAnsi="Times New Roman"/>
          <w:szCs w:val="24"/>
        </w:rPr>
      </w:pPr>
      <w:r w:rsidRPr="005D75C7">
        <w:rPr>
          <w:rFonts w:ascii="Times New Roman" w:eastAsia="標楷體" w:hAnsi="Times New Roman" w:hint="eastAsia"/>
          <w:szCs w:val="24"/>
        </w:rPr>
        <w:t>除規定文字外，參賽作品作者可自行設計說明書封面。</w:t>
      </w:r>
    </w:p>
    <w:p w:rsidR="004C2495" w:rsidRPr="00141FB1" w:rsidRDefault="004C2495" w:rsidP="00205F21">
      <w:pPr>
        <w:widowControl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 w:rsidRPr="00141FB1">
        <w:rPr>
          <w:rFonts w:ascii="Times New Roman" w:eastAsia="標楷體" w:hAnsi="Times New Roman"/>
          <w:sz w:val="32"/>
          <w:szCs w:val="32"/>
        </w:rPr>
        <w:lastRenderedPageBreak/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</w:t>
      </w:r>
      <w:r>
        <w:rPr>
          <w:rFonts w:ascii="Times New Roman" w:eastAsia="標楷體" w:hAnsi="Times New Roman" w:hint="eastAsia"/>
          <w:sz w:val="32"/>
          <w:szCs w:val="32"/>
        </w:rPr>
        <w:t>作品大綱</w:t>
      </w:r>
    </w:p>
    <w:p w:rsidR="004C2495" w:rsidRDefault="004C2495" w:rsidP="00205F21">
      <w:pPr>
        <w:spacing w:beforeLines="200" w:before="720"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【參賽作品名稱】</w:t>
      </w:r>
    </w:p>
    <w:p w:rsidR="004C2495" w:rsidRPr="005D75C7" w:rsidRDefault="004C2495" w:rsidP="003D1566">
      <w:pPr>
        <w:pStyle w:val="a3"/>
        <w:spacing w:line="480" w:lineRule="exact"/>
        <w:ind w:leftChars="0" w:left="357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參賽作品作者須以專題作品主題製作參賽作品說明書，說明書內容應包括以下：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摘要</w:t>
      </w:r>
      <w:r w:rsidRPr="005D75C7">
        <w:rPr>
          <w:rFonts w:ascii="Times New Roman" w:eastAsia="標楷體" w:hAnsi="Times New Roman"/>
          <w:sz w:val="28"/>
          <w:szCs w:val="28"/>
        </w:rPr>
        <w:t>(300</w:t>
      </w:r>
      <w:r w:rsidRPr="005D75C7">
        <w:rPr>
          <w:rFonts w:ascii="Times New Roman" w:eastAsia="標楷體" w:hAnsi="Times New Roman" w:hint="eastAsia"/>
          <w:sz w:val="28"/>
          <w:szCs w:val="28"/>
        </w:rPr>
        <w:t>字以內</w:t>
      </w:r>
      <w:r w:rsidRPr="005D75C7">
        <w:rPr>
          <w:rFonts w:ascii="Times New Roman" w:eastAsia="標楷體" w:hAnsi="Times New Roman"/>
          <w:sz w:val="28"/>
          <w:szCs w:val="28"/>
        </w:rPr>
        <w:t>)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研究動機。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研究方法</w:t>
      </w:r>
      <w:r w:rsidRPr="005D75C7">
        <w:rPr>
          <w:rFonts w:ascii="Times New Roman" w:eastAsia="標楷體" w:hAnsi="Times New Roman"/>
          <w:sz w:val="28"/>
          <w:szCs w:val="28"/>
        </w:rPr>
        <w:t>(</w:t>
      </w:r>
      <w:r w:rsidRPr="005D75C7">
        <w:rPr>
          <w:rFonts w:ascii="Times New Roman" w:eastAsia="標楷體" w:hAnsi="Times New Roman" w:hint="eastAsia"/>
          <w:sz w:val="28"/>
          <w:szCs w:val="28"/>
        </w:rPr>
        <w:t>過程</w:t>
      </w:r>
      <w:r w:rsidRPr="005D75C7">
        <w:rPr>
          <w:rFonts w:ascii="Times New Roman" w:eastAsia="標楷體" w:hAnsi="Times New Roman"/>
          <w:sz w:val="28"/>
          <w:szCs w:val="28"/>
        </w:rPr>
        <w:t>)</w:t>
      </w:r>
      <w:r w:rsidRPr="005D75C7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研究結果。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討論。</w:t>
      </w:r>
    </w:p>
    <w:p w:rsidR="004C2495" w:rsidRPr="005D75C7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結論。</w:t>
      </w:r>
    </w:p>
    <w:p w:rsidR="004C2495" w:rsidRDefault="004C2495" w:rsidP="003D1566">
      <w:pPr>
        <w:pStyle w:val="a3"/>
        <w:numPr>
          <w:ilvl w:val="0"/>
          <w:numId w:val="13"/>
        </w:numPr>
        <w:spacing w:line="680" w:lineRule="exact"/>
        <w:ind w:leftChars="0" w:rightChars="372" w:right="893"/>
        <w:rPr>
          <w:rFonts w:ascii="Times New Roman" w:eastAsia="標楷體" w:hAnsi="Times New Roman"/>
          <w:sz w:val="28"/>
          <w:szCs w:val="28"/>
        </w:rPr>
      </w:pPr>
      <w:r w:rsidRPr="005D75C7">
        <w:rPr>
          <w:rFonts w:ascii="Times New Roman" w:eastAsia="標楷體" w:hAnsi="Times New Roman" w:hint="eastAsia"/>
          <w:sz w:val="28"/>
          <w:szCs w:val="28"/>
        </w:rPr>
        <w:t>參考資料及其他。</w:t>
      </w:r>
    </w:p>
    <w:p w:rsidR="004C2495" w:rsidRDefault="004C2495" w:rsidP="003D1566">
      <w:pPr>
        <w:spacing w:line="680" w:lineRule="exact"/>
        <w:ind w:left="36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Default="004C2495" w:rsidP="003D1566">
      <w:pPr>
        <w:spacing w:line="680" w:lineRule="exact"/>
        <w:ind w:left="360" w:rightChars="372" w:right="893"/>
        <w:rPr>
          <w:rFonts w:ascii="Times New Roman" w:eastAsia="標楷體" w:hAnsi="Times New Roman"/>
          <w:sz w:val="28"/>
          <w:szCs w:val="28"/>
        </w:rPr>
      </w:pPr>
    </w:p>
    <w:p w:rsidR="004C2495" w:rsidRPr="002363AB" w:rsidRDefault="004C2495" w:rsidP="003D1566">
      <w:pPr>
        <w:spacing w:line="400" w:lineRule="exact"/>
        <w:ind w:left="357" w:rightChars="372" w:right="893"/>
        <w:rPr>
          <w:rFonts w:ascii="Times New Roman" w:eastAsia="標楷體" w:hAnsi="Times New Roman"/>
          <w:sz w:val="28"/>
          <w:szCs w:val="28"/>
        </w:rPr>
      </w:pPr>
      <w:r w:rsidRPr="002363AB">
        <w:rPr>
          <w:rFonts w:ascii="Times New Roman" w:eastAsia="標楷體" w:hAnsi="Times New Roman" w:hint="eastAsia"/>
          <w:sz w:val="28"/>
          <w:szCs w:val="28"/>
        </w:rPr>
        <w:t>※書寫說明：</w:t>
      </w:r>
    </w:p>
    <w:p w:rsidR="004C2495" w:rsidRPr="002363AB" w:rsidRDefault="004C2495" w:rsidP="003D1566">
      <w:pPr>
        <w:spacing w:line="400" w:lineRule="exact"/>
        <w:ind w:left="357" w:rightChars="372" w:right="893"/>
        <w:rPr>
          <w:rFonts w:ascii="Times New Roman" w:eastAsia="標楷體" w:hAnsi="Times New Roman"/>
          <w:szCs w:val="24"/>
        </w:rPr>
      </w:pPr>
      <w:r w:rsidRPr="002363AB">
        <w:rPr>
          <w:rFonts w:ascii="Times New Roman" w:eastAsia="標楷體" w:hAnsi="Times New Roman"/>
          <w:szCs w:val="24"/>
        </w:rPr>
        <w:t>1.</w:t>
      </w:r>
      <w:r w:rsidRPr="002363AB">
        <w:rPr>
          <w:rFonts w:ascii="Times New Roman" w:eastAsia="標楷體" w:hAnsi="Times New Roman" w:hint="eastAsia"/>
          <w:szCs w:val="24"/>
        </w:rPr>
        <w:t>參賽作品說明書一律以</w:t>
      </w:r>
      <w:r w:rsidRPr="002363AB">
        <w:rPr>
          <w:rFonts w:ascii="Times New Roman" w:eastAsia="標楷體" w:hAnsi="Times New Roman"/>
          <w:szCs w:val="24"/>
        </w:rPr>
        <w:t>A4</w:t>
      </w:r>
      <w:r w:rsidRPr="002363AB">
        <w:rPr>
          <w:rFonts w:ascii="Times New Roman" w:eastAsia="標楷體" w:hAnsi="Times New Roman" w:hint="eastAsia"/>
          <w:szCs w:val="24"/>
        </w:rPr>
        <w:t>大小紙張由左至右打字印刷</w:t>
      </w:r>
      <w:r w:rsidRPr="002363AB">
        <w:rPr>
          <w:rFonts w:ascii="Times New Roman" w:eastAsia="標楷體" w:hAnsi="Times New Roman"/>
          <w:szCs w:val="24"/>
        </w:rPr>
        <w:t>(</w:t>
      </w:r>
      <w:r w:rsidRPr="002363AB">
        <w:rPr>
          <w:rFonts w:ascii="Times New Roman" w:eastAsia="標楷體" w:hAnsi="Times New Roman" w:hint="eastAsia"/>
          <w:szCs w:val="24"/>
        </w:rPr>
        <w:t>或正楷書寫影印</w:t>
      </w:r>
      <w:r w:rsidRPr="002363AB">
        <w:rPr>
          <w:rFonts w:ascii="Times New Roman" w:eastAsia="標楷體" w:hAnsi="Times New Roman"/>
          <w:szCs w:val="24"/>
        </w:rPr>
        <w:t>)</w:t>
      </w:r>
      <w:r w:rsidRPr="002363AB">
        <w:rPr>
          <w:rFonts w:ascii="Times New Roman" w:eastAsia="標楷體" w:hAnsi="Times New Roman" w:hint="eastAsia"/>
          <w:szCs w:val="24"/>
        </w:rPr>
        <w:t>。</w:t>
      </w:r>
    </w:p>
    <w:p w:rsidR="004C2495" w:rsidRPr="002363AB" w:rsidRDefault="004C2495" w:rsidP="003D1566">
      <w:pPr>
        <w:spacing w:line="400" w:lineRule="exact"/>
        <w:ind w:leftChars="145" w:left="559" w:rightChars="372" w:right="893" w:hangingChars="88" w:hanging="211"/>
        <w:rPr>
          <w:rFonts w:ascii="Times New Roman" w:eastAsia="標楷體" w:hAnsi="Times New Roman"/>
          <w:szCs w:val="24"/>
        </w:rPr>
      </w:pPr>
      <w:r w:rsidRPr="002363AB">
        <w:rPr>
          <w:rFonts w:ascii="Times New Roman" w:eastAsia="標楷體" w:hAnsi="Times New Roman"/>
          <w:szCs w:val="24"/>
        </w:rPr>
        <w:t>2.</w:t>
      </w:r>
      <w:r w:rsidRPr="002363AB">
        <w:rPr>
          <w:rFonts w:ascii="Times New Roman" w:eastAsia="標楷體" w:hAnsi="Times New Roman" w:hint="eastAsia"/>
          <w:szCs w:val="24"/>
        </w:rPr>
        <w:t>參賽作品說明書內容總頁數以</w:t>
      </w:r>
      <w:r w:rsidRPr="002363AB">
        <w:rPr>
          <w:rFonts w:ascii="Times New Roman" w:eastAsia="標楷體" w:hAnsi="Times New Roman"/>
          <w:szCs w:val="24"/>
        </w:rPr>
        <w:t>20</w:t>
      </w:r>
      <w:r w:rsidRPr="002363AB">
        <w:rPr>
          <w:rFonts w:ascii="Times New Roman" w:eastAsia="標楷體" w:hAnsi="Times New Roman" w:hint="eastAsia"/>
          <w:szCs w:val="24"/>
        </w:rPr>
        <w:t>頁為限</w:t>
      </w:r>
      <w:r w:rsidRPr="002363AB">
        <w:rPr>
          <w:rFonts w:ascii="Times New Roman" w:eastAsia="標楷體" w:hAnsi="Times New Roman"/>
          <w:szCs w:val="24"/>
        </w:rPr>
        <w:t>(</w:t>
      </w:r>
      <w:r w:rsidRPr="002363AB">
        <w:rPr>
          <w:rFonts w:ascii="Times New Roman" w:eastAsia="標楷體" w:hAnsi="Times New Roman" w:hint="eastAsia"/>
          <w:szCs w:val="24"/>
        </w:rPr>
        <w:t>不含封面、封底及目錄</w:t>
      </w:r>
      <w:r w:rsidRPr="002363AB">
        <w:rPr>
          <w:rFonts w:ascii="Times New Roman" w:eastAsia="標楷體" w:hAnsi="Times New Roman"/>
          <w:szCs w:val="24"/>
        </w:rPr>
        <w:t>)</w:t>
      </w:r>
      <w:r w:rsidRPr="002363AB">
        <w:rPr>
          <w:rFonts w:ascii="Times New Roman" w:eastAsia="標楷體" w:hAnsi="Times New Roman" w:hint="eastAsia"/>
          <w:szCs w:val="24"/>
        </w:rPr>
        <w:t>檔案大小不得超過</w:t>
      </w:r>
      <w:r w:rsidRPr="002363AB">
        <w:rPr>
          <w:rFonts w:ascii="Times New Roman" w:eastAsia="標楷體" w:hAnsi="Times New Roman"/>
          <w:szCs w:val="24"/>
        </w:rPr>
        <w:t>25MB(</w:t>
      </w:r>
      <w:r w:rsidRPr="002363AB">
        <w:rPr>
          <w:rFonts w:ascii="Times New Roman" w:eastAsia="標楷體" w:hAnsi="Times New Roman" w:hint="eastAsia"/>
          <w:szCs w:val="24"/>
        </w:rPr>
        <w:t>以影片呈現者除外</w:t>
      </w:r>
      <w:r w:rsidRPr="002363AB">
        <w:rPr>
          <w:rFonts w:ascii="Times New Roman" w:eastAsia="標楷體" w:hAnsi="Times New Roman"/>
          <w:szCs w:val="24"/>
        </w:rPr>
        <w:t xml:space="preserve">) </w:t>
      </w:r>
      <w:r w:rsidRPr="002363AB">
        <w:rPr>
          <w:rFonts w:ascii="Times New Roman" w:eastAsia="標楷體" w:hAnsi="Times New Roman" w:hint="eastAsia"/>
          <w:szCs w:val="24"/>
        </w:rPr>
        <w:t>。</w:t>
      </w:r>
    </w:p>
    <w:p w:rsidR="004C2495" w:rsidRPr="002363AB" w:rsidRDefault="004C2495" w:rsidP="003D1566">
      <w:pPr>
        <w:spacing w:line="400" w:lineRule="exact"/>
        <w:ind w:left="357" w:rightChars="372" w:right="893"/>
        <w:rPr>
          <w:rFonts w:ascii="Times New Roman" w:eastAsia="標楷體" w:hAnsi="Times New Roman"/>
          <w:szCs w:val="24"/>
        </w:rPr>
      </w:pPr>
      <w:r w:rsidRPr="002363AB">
        <w:rPr>
          <w:rFonts w:ascii="Times New Roman" w:eastAsia="標楷體" w:hAnsi="Times New Roman"/>
          <w:szCs w:val="24"/>
        </w:rPr>
        <w:t>3.</w:t>
      </w:r>
      <w:r w:rsidRPr="002363AB">
        <w:rPr>
          <w:rFonts w:ascii="Times New Roman" w:eastAsia="標楷體" w:hAnsi="Times New Roman" w:hint="eastAsia"/>
          <w:szCs w:val="24"/>
        </w:rPr>
        <w:t>內容使用標題次序</w:t>
      </w:r>
      <w:proofErr w:type="gramStart"/>
      <w:r w:rsidRPr="002363AB">
        <w:rPr>
          <w:rFonts w:ascii="Times New Roman" w:eastAsia="標楷體" w:hAnsi="Times New Roman" w:hint="eastAsia"/>
          <w:szCs w:val="24"/>
        </w:rPr>
        <w:t>為壹、</w:t>
      </w:r>
      <w:proofErr w:type="gramEnd"/>
      <w:r w:rsidRPr="002363AB">
        <w:rPr>
          <w:rFonts w:ascii="Times New Roman" w:eastAsia="標楷體" w:hAnsi="Times New Roman" w:hint="eastAsia"/>
          <w:szCs w:val="24"/>
        </w:rPr>
        <w:t>一、</w:t>
      </w:r>
      <w:r w:rsidRPr="002363AB">
        <w:rPr>
          <w:rFonts w:ascii="Times New Roman" w:eastAsia="標楷體" w:hAnsi="Times New Roman"/>
          <w:szCs w:val="24"/>
        </w:rPr>
        <w:t>(</w:t>
      </w:r>
      <w:proofErr w:type="gramStart"/>
      <w:r w:rsidRPr="002363AB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363AB">
        <w:rPr>
          <w:rFonts w:ascii="Times New Roman" w:eastAsia="標楷體" w:hAnsi="Times New Roman"/>
          <w:szCs w:val="24"/>
        </w:rPr>
        <w:t>)</w:t>
      </w:r>
      <w:r w:rsidRPr="002363AB">
        <w:rPr>
          <w:rFonts w:ascii="Times New Roman" w:eastAsia="標楷體" w:hAnsi="Times New Roman" w:hint="eastAsia"/>
          <w:szCs w:val="24"/>
        </w:rPr>
        <w:t>、</w:t>
      </w:r>
      <w:r w:rsidRPr="002363AB">
        <w:rPr>
          <w:rFonts w:ascii="Times New Roman" w:eastAsia="標楷體" w:hAnsi="Times New Roman"/>
          <w:szCs w:val="24"/>
        </w:rPr>
        <w:t>1</w:t>
      </w:r>
      <w:r w:rsidRPr="002363AB">
        <w:rPr>
          <w:rFonts w:ascii="Times New Roman" w:eastAsia="標楷體" w:hAnsi="Times New Roman" w:hint="eastAsia"/>
          <w:szCs w:val="24"/>
        </w:rPr>
        <w:t>、</w:t>
      </w:r>
      <w:r w:rsidRPr="002363AB">
        <w:rPr>
          <w:rFonts w:ascii="Times New Roman" w:eastAsia="標楷體" w:hAnsi="Times New Roman"/>
          <w:szCs w:val="24"/>
        </w:rPr>
        <w:t>(1)</w:t>
      </w:r>
      <w:r w:rsidRPr="002363AB">
        <w:rPr>
          <w:rFonts w:ascii="Times New Roman" w:eastAsia="標楷體" w:hAnsi="Times New Roman" w:hint="eastAsia"/>
          <w:szCs w:val="24"/>
        </w:rPr>
        <w:t>。</w:t>
      </w:r>
    </w:p>
    <w:p w:rsidR="004C2495" w:rsidRDefault="004C2495" w:rsidP="003D1566">
      <w:pPr>
        <w:widowControl/>
        <w:rPr>
          <w:rFonts w:ascii="Times New Roman" w:eastAsia="標楷體" w:hAnsi="Times New Roman"/>
          <w:szCs w:val="24"/>
        </w:rPr>
      </w:pPr>
    </w:p>
    <w:p w:rsidR="004C2495" w:rsidRPr="00141FB1" w:rsidRDefault="004C2495" w:rsidP="00683000">
      <w:pPr>
        <w:spacing w:line="44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>
        <w:rPr>
          <w:rFonts w:ascii="Times New Roman" w:eastAsia="標楷體" w:hAnsi="Times New Roman" w:hint="eastAsia"/>
          <w:sz w:val="32"/>
          <w:szCs w:val="32"/>
        </w:rPr>
        <w:lastRenderedPageBreak/>
        <w:t>附件五</w:t>
      </w:r>
      <w:r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141FB1">
        <w:rPr>
          <w:rFonts w:ascii="Times New Roman" w:eastAsia="標楷體" w:hAnsi="Times New Roman"/>
          <w:sz w:val="32"/>
          <w:szCs w:val="32"/>
        </w:rPr>
        <w:t>2013</w:t>
      </w:r>
      <w:r w:rsidRPr="00141FB1">
        <w:rPr>
          <w:rFonts w:ascii="Times New Roman" w:eastAsia="標楷體" w:hAnsi="Times New Roman" w:hint="eastAsia"/>
          <w:sz w:val="32"/>
          <w:szCs w:val="32"/>
        </w:rPr>
        <w:t>全國高中職創意創新專題競賽</w:t>
      </w:r>
    </w:p>
    <w:p w:rsidR="004C2495" w:rsidRDefault="004C2495" w:rsidP="00205F21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141FB1">
        <w:rPr>
          <w:rFonts w:ascii="Times New Roman" w:eastAsia="標楷體" w:hAnsi="Times New Roman" w:hint="eastAsia"/>
          <w:sz w:val="32"/>
          <w:szCs w:val="32"/>
        </w:rPr>
        <w:t>決賽</w:t>
      </w:r>
      <w:r>
        <w:rPr>
          <w:rFonts w:ascii="Times New Roman" w:eastAsia="標楷體" w:hAnsi="Times New Roman" w:hint="eastAsia"/>
          <w:sz w:val="32"/>
          <w:szCs w:val="32"/>
        </w:rPr>
        <w:t>作品說明書電腦排版格式</w:t>
      </w:r>
    </w:p>
    <w:p w:rsidR="004C2495" w:rsidRPr="00CA356A" w:rsidRDefault="004C2495" w:rsidP="00205F21">
      <w:pPr>
        <w:pStyle w:val="a3"/>
        <w:numPr>
          <w:ilvl w:val="0"/>
          <w:numId w:val="17"/>
        </w:numPr>
        <w:spacing w:afterLines="50" w:after="180"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CA356A">
        <w:rPr>
          <w:rFonts w:ascii="Times New Roman" w:eastAsia="標楷體" w:hAnsi="Times New Roman" w:hint="eastAsia"/>
          <w:sz w:val="32"/>
          <w:szCs w:val="32"/>
        </w:rPr>
        <w:t>封面：</w:t>
      </w:r>
    </w:p>
    <w:p w:rsidR="004C2495" w:rsidRPr="00CA356A" w:rsidRDefault="004C2495" w:rsidP="00205F21">
      <w:pPr>
        <w:pStyle w:val="a3"/>
        <w:numPr>
          <w:ilvl w:val="0"/>
          <w:numId w:val="18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A356A">
        <w:rPr>
          <w:rFonts w:ascii="Times New Roman" w:eastAsia="標楷體" w:hAnsi="Times New Roman" w:hint="eastAsia"/>
          <w:sz w:val="28"/>
          <w:szCs w:val="28"/>
        </w:rPr>
        <w:t>版面設定：上、下各</w:t>
      </w:r>
      <w:r w:rsidRPr="00CA356A">
        <w:rPr>
          <w:rFonts w:ascii="Times New Roman" w:eastAsia="標楷體" w:hAnsi="Times New Roman"/>
          <w:sz w:val="28"/>
          <w:szCs w:val="28"/>
        </w:rPr>
        <w:t>2.5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CA356A">
        <w:rPr>
          <w:rFonts w:ascii="Times New Roman" w:eastAsia="標楷體" w:hAnsi="Times New Roman"/>
          <w:sz w:val="28"/>
          <w:szCs w:val="28"/>
        </w:rPr>
        <w:t>cm</w:t>
      </w:r>
      <w:r w:rsidRPr="00CA356A">
        <w:rPr>
          <w:rFonts w:ascii="Times New Roman" w:eastAsia="標楷體" w:hAnsi="Times New Roman" w:hint="eastAsia"/>
          <w:sz w:val="28"/>
          <w:szCs w:val="28"/>
        </w:rPr>
        <w:t>；左、</w:t>
      </w:r>
      <w:proofErr w:type="gramStart"/>
      <w:r w:rsidRPr="00CA356A">
        <w:rPr>
          <w:rFonts w:ascii="Times New Roman" w:eastAsia="標楷體" w:hAnsi="Times New Roman" w:hint="eastAsia"/>
          <w:sz w:val="28"/>
          <w:szCs w:val="28"/>
        </w:rPr>
        <w:t>右各</w:t>
      </w:r>
      <w:proofErr w:type="gramEnd"/>
      <w:r w:rsidRPr="00CA356A">
        <w:rPr>
          <w:rFonts w:ascii="Times New Roman" w:eastAsia="標楷體" w:hAnsi="Times New Roman"/>
          <w:sz w:val="28"/>
          <w:szCs w:val="28"/>
        </w:rPr>
        <w:t>3.17cm</w:t>
      </w:r>
    </w:p>
    <w:p w:rsidR="004C2495" w:rsidRPr="00CA356A" w:rsidRDefault="004C2495" w:rsidP="00205F21">
      <w:pPr>
        <w:pStyle w:val="a3"/>
        <w:numPr>
          <w:ilvl w:val="0"/>
          <w:numId w:val="18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A356A">
        <w:rPr>
          <w:rFonts w:ascii="Times New Roman" w:eastAsia="標楷體" w:hAnsi="Times New Roman" w:hint="eastAsia"/>
          <w:sz w:val="28"/>
          <w:szCs w:val="28"/>
        </w:rPr>
        <w:t>封面字型：</w:t>
      </w:r>
      <w:r w:rsidRPr="00CA356A">
        <w:rPr>
          <w:rFonts w:ascii="Times New Roman" w:eastAsia="標楷體" w:hAnsi="Times New Roman"/>
          <w:sz w:val="28"/>
          <w:szCs w:val="28"/>
        </w:rPr>
        <w:t>16</w:t>
      </w:r>
      <w:r w:rsidRPr="00CA356A">
        <w:rPr>
          <w:rFonts w:ascii="Times New Roman" w:eastAsia="標楷體" w:hAnsi="Times New Roman" w:hint="eastAsia"/>
          <w:sz w:val="28"/>
          <w:szCs w:val="28"/>
        </w:rPr>
        <w:t>級</w:t>
      </w:r>
    </w:p>
    <w:p w:rsidR="004C2495" w:rsidRPr="00CA356A" w:rsidRDefault="004C2495" w:rsidP="00205F21">
      <w:pPr>
        <w:pStyle w:val="a3"/>
        <w:numPr>
          <w:ilvl w:val="0"/>
          <w:numId w:val="18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 w:rsidRPr="00CA356A">
        <w:rPr>
          <w:rFonts w:ascii="Times New Roman" w:eastAsia="標楷體" w:hAnsi="Times New Roman" w:hint="eastAsia"/>
          <w:sz w:val="28"/>
          <w:szCs w:val="28"/>
        </w:rPr>
        <w:t>群別須</w:t>
      </w:r>
      <w:proofErr w:type="gramEnd"/>
      <w:r w:rsidRPr="00CA356A">
        <w:rPr>
          <w:rFonts w:ascii="Times New Roman" w:eastAsia="標楷體" w:hAnsi="Times New Roman" w:hint="eastAsia"/>
          <w:sz w:val="28"/>
          <w:szCs w:val="28"/>
        </w:rPr>
        <w:t>填寫全銜。</w:t>
      </w:r>
    </w:p>
    <w:p w:rsidR="004C2495" w:rsidRPr="00CA356A" w:rsidRDefault="004C2495" w:rsidP="00205F21">
      <w:pPr>
        <w:pStyle w:val="a3"/>
        <w:numPr>
          <w:ilvl w:val="0"/>
          <w:numId w:val="17"/>
        </w:numPr>
        <w:spacing w:afterLines="50" w:after="180"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CA356A">
        <w:rPr>
          <w:rFonts w:ascii="Times New Roman" w:eastAsia="標楷體" w:hAnsi="Times New Roman" w:hint="eastAsia"/>
          <w:sz w:val="32"/>
          <w:szCs w:val="32"/>
        </w:rPr>
        <w:t>內頁：</w:t>
      </w:r>
    </w:p>
    <w:p w:rsidR="004C2495" w:rsidRPr="00517EF0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17EF0">
        <w:rPr>
          <w:rFonts w:ascii="Times New Roman" w:eastAsia="標楷體" w:hAnsi="Times New Roman" w:hint="eastAsia"/>
          <w:sz w:val="28"/>
          <w:szCs w:val="28"/>
        </w:rPr>
        <w:t>版面設定：上、下各</w:t>
      </w:r>
      <w:r w:rsidRPr="00517EF0">
        <w:rPr>
          <w:rFonts w:ascii="Times New Roman" w:eastAsia="標楷體" w:hAnsi="Times New Roman"/>
          <w:sz w:val="28"/>
          <w:szCs w:val="28"/>
        </w:rPr>
        <w:t>2.5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517EF0">
        <w:rPr>
          <w:rFonts w:ascii="Times New Roman" w:eastAsia="標楷體" w:hAnsi="Times New Roman"/>
          <w:sz w:val="28"/>
          <w:szCs w:val="28"/>
        </w:rPr>
        <w:t>cm</w:t>
      </w:r>
      <w:r w:rsidRPr="00517EF0">
        <w:rPr>
          <w:rFonts w:ascii="Times New Roman" w:eastAsia="標楷體" w:hAnsi="Times New Roman" w:hint="eastAsia"/>
          <w:sz w:val="28"/>
          <w:szCs w:val="28"/>
        </w:rPr>
        <w:t>；左、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右各</w:t>
      </w:r>
      <w:proofErr w:type="gramEnd"/>
      <w:r w:rsidRPr="00517EF0">
        <w:rPr>
          <w:rFonts w:ascii="Times New Roman" w:eastAsia="標楷體" w:hAnsi="Times New Roman"/>
          <w:sz w:val="28"/>
          <w:szCs w:val="28"/>
        </w:rPr>
        <w:t>3.17cm</w:t>
      </w:r>
      <w:r w:rsidRPr="00517EF0">
        <w:rPr>
          <w:rFonts w:ascii="Times New Roman" w:eastAsia="標楷體" w:hAnsi="Times New Roman" w:hint="eastAsia"/>
          <w:sz w:val="28"/>
          <w:szCs w:val="28"/>
        </w:rPr>
        <w:t>，行距使用單行間距。</w:t>
      </w:r>
    </w:p>
    <w:p w:rsidR="004C2495" w:rsidRPr="00517EF0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17EF0">
        <w:rPr>
          <w:rFonts w:ascii="Times New Roman" w:eastAsia="標楷體" w:hAnsi="Times New Roman" w:hint="eastAsia"/>
          <w:sz w:val="28"/>
          <w:szCs w:val="28"/>
        </w:rPr>
        <w:t>內文及封面皆不得出現作者、指導教師、校長、校名及照片。</w:t>
      </w:r>
    </w:p>
    <w:p w:rsidR="004C2495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17EF0">
        <w:rPr>
          <w:rFonts w:ascii="Times New Roman" w:eastAsia="標楷體" w:hAnsi="Times New Roman" w:hint="eastAsia"/>
          <w:sz w:val="28"/>
          <w:szCs w:val="28"/>
        </w:rPr>
        <w:t>版面規格為</w:t>
      </w:r>
      <w:r w:rsidRPr="00517EF0">
        <w:rPr>
          <w:rFonts w:ascii="Times New Roman" w:eastAsia="標楷體" w:hAnsi="Times New Roman"/>
          <w:sz w:val="28"/>
          <w:szCs w:val="28"/>
        </w:rPr>
        <w:t>A4</w:t>
      </w:r>
      <w:r w:rsidRPr="00517EF0">
        <w:rPr>
          <w:rFonts w:ascii="Times New Roman" w:eastAsia="標楷體" w:hAnsi="Times New Roman" w:hint="eastAsia"/>
          <w:sz w:val="28"/>
          <w:szCs w:val="28"/>
        </w:rPr>
        <w:t>規格，內文由左至右直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式橫打</w:t>
      </w:r>
      <w:proofErr w:type="gramEnd"/>
      <w:r w:rsidRPr="00517EF0">
        <w:rPr>
          <w:rFonts w:ascii="Times New Roman" w:eastAsia="標楷體" w:hAnsi="Times New Roman" w:hint="eastAsia"/>
          <w:sz w:val="28"/>
          <w:szCs w:val="28"/>
        </w:rPr>
        <w:t>印刷為原則</w:t>
      </w:r>
      <w:r w:rsidRPr="00517EF0">
        <w:rPr>
          <w:rFonts w:ascii="Times New Roman" w:eastAsia="標楷體" w:hAnsi="Times New Roman"/>
          <w:sz w:val="28"/>
          <w:szCs w:val="28"/>
        </w:rPr>
        <w:t>(</w:t>
      </w:r>
      <w:r w:rsidRPr="00517EF0">
        <w:rPr>
          <w:rFonts w:ascii="Times New Roman" w:eastAsia="標楷體" w:hAnsi="Times New Roman" w:hint="eastAsia"/>
          <w:sz w:val="28"/>
          <w:szCs w:val="28"/>
        </w:rPr>
        <w:t>圖表不在此限</w:t>
      </w:r>
      <w:r w:rsidRPr="00517EF0">
        <w:rPr>
          <w:rFonts w:ascii="Times New Roman" w:eastAsia="標楷體" w:hAnsi="Times New Roman"/>
          <w:sz w:val="28"/>
          <w:szCs w:val="28"/>
        </w:rPr>
        <w:t>)</w:t>
      </w:r>
      <w:r w:rsidRPr="00517EF0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並須膠裝</w:t>
      </w:r>
      <w:proofErr w:type="gramEnd"/>
      <w:r w:rsidRPr="00517EF0">
        <w:rPr>
          <w:rFonts w:ascii="Times New Roman" w:eastAsia="標楷體" w:hAnsi="Times New Roman" w:hint="eastAsia"/>
          <w:sz w:val="28"/>
          <w:szCs w:val="28"/>
        </w:rPr>
        <w:t>成冊。</w:t>
      </w:r>
    </w:p>
    <w:p w:rsidR="004C2495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17EF0">
        <w:rPr>
          <w:rFonts w:ascii="Times New Roman" w:eastAsia="標楷體" w:hAnsi="Times New Roman" w:hint="eastAsia"/>
          <w:sz w:val="28"/>
          <w:szCs w:val="28"/>
        </w:rPr>
        <w:t>報告內容標題順序：專題題目</w:t>
      </w:r>
      <w:r w:rsidRPr="00517EF0">
        <w:rPr>
          <w:rFonts w:ascii="Times New Roman" w:eastAsia="標楷體" w:hAnsi="Times New Roman"/>
          <w:sz w:val="28"/>
          <w:szCs w:val="28"/>
        </w:rPr>
        <w:t>(18</w:t>
      </w:r>
      <w:r w:rsidRPr="00517EF0">
        <w:rPr>
          <w:rFonts w:ascii="Times New Roman" w:eastAsia="標楷體" w:hAnsi="Times New Roman" w:hint="eastAsia"/>
          <w:sz w:val="28"/>
          <w:szCs w:val="28"/>
        </w:rPr>
        <w:t>號字</w:t>
      </w:r>
      <w:r w:rsidRPr="00517EF0">
        <w:rPr>
          <w:rFonts w:ascii="Times New Roman" w:eastAsia="標楷體" w:hAnsi="Times New Roman"/>
          <w:sz w:val="28"/>
          <w:szCs w:val="28"/>
        </w:rPr>
        <w:t xml:space="preserve">) </w:t>
      </w:r>
      <w:r w:rsidRPr="00517EF0">
        <w:rPr>
          <w:rFonts w:ascii="Times New Roman" w:eastAsia="標楷體" w:hAnsi="Times New Roman" w:hint="eastAsia"/>
          <w:sz w:val="28"/>
          <w:szCs w:val="28"/>
        </w:rPr>
        <w:t>、壹</w:t>
      </w:r>
      <w:r w:rsidRPr="00517EF0">
        <w:rPr>
          <w:rFonts w:ascii="Times New Roman" w:eastAsia="標楷體" w:hAnsi="Times New Roman"/>
          <w:sz w:val="28"/>
          <w:szCs w:val="28"/>
        </w:rPr>
        <w:t>(16</w:t>
      </w:r>
      <w:r w:rsidRPr="00517EF0">
        <w:rPr>
          <w:rFonts w:ascii="Times New Roman" w:eastAsia="標楷體" w:hAnsi="Times New Roman" w:hint="eastAsia"/>
          <w:sz w:val="28"/>
          <w:szCs w:val="28"/>
        </w:rPr>
        <w:t>號字</w:t>
      </w:r>
      <w:r w:rsidRPr="00517EF0">
        <w:rPr>
          <w:rFonts w:ascii="Times New Roman" w:eastAsia="標楷體" w:hAnsi="Times New Roman"/>
          <w:sz w:val="28"/>
          <w:szCs w:val="28"/>
        </w:rPr>
        <w:t>)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517EF0">
        <w:rPr>
          <w:rFonts w:ascii="Times New Roman" w:eastAsia="標楷體" w:hAnsi="Times New Roman"/>
          <w:sz w:val="28"/>
          <w:szCs w:val="28"/>
        </w:rPr>
        <w:t>(14</w:t>
      </w:r>
      <w:r w:rsidRPr="00517EF0">
        <w:rPr>
          <w:rFonts w:ascii="Times New Roman" w:eastAsia="標楷體" w:hAnsi="Times New Roman" w:hint="eastAsia"/>
          <w:sz w:val="28"/>
          <w:szCs w:val="28"/>
        </w:rPr>
        <w:t>號字</w:t>
      </w:r>
      <w:r w:rsidRPr="00517EF0">
        <w:rPr>
          <w:rFonts w:ascii="Times New Roman" w:eastAsia="標楷體" w:hAnsi="Times New Roman"/>
          <w:sz w:val="28"/>
          <w:szCs w:val="28"/>
        </w:rPr>
        <w:t>)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 w:rsidRPr="00517EF0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517EF0">
        <w:rPr>
          <w:rFonts w:ascii="Times New Roman" w:eastAsia="標楷體" w:hAnsi="Times New Roman"/>
          <w:sz w:val="28"/>
          <w:szCs w:val="28"/>
        </w:rPr>
        <w:t>)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 w:rsidRPr="00517EF0">
        <w:rPr>
          <w:rFonts w:ascii="Times New Roman" w:eastAsia="標楷體" w:hAnsi="Times New Roman"/>
          <w:sz w:val="28"/>
          <w:szCs w:val="28"/>
        </w:rPr>
        <w:t>1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 w:rsidRPr="00517EF0">
        <w:rPr>
          <w:rFonts w:ascii="Times New Roman" w:eastAsia="標楷體" w:hAnsi="Times New Roman"/>
          <w:sz w:val="28"/>
          <w:szCs w:val="28"/>
        </w:rPr>
        <w:t>(1)</w:t>
      </w:r>
      <w:r>
        <w:rPr>
          <w:rFonts w:ascii="Times New Roman" w:eastAsia="標楷體" w:hAnsi="Times New Roman" w:hint="eastAsia"/>
          <w:sz w:val="28"/>
          <w:szCs w:val="28"/>
        </w:rPr>
        <w:t>，及內文字級：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級</w:t>
      </w:r>
      <w:r w:rsidRPr="00CA356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頁碼置於頁尾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置中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半型</w:t>
      </w:r>
      <w:r w:rsidRPr="00517EF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Default="004C2495" w:rsidP="00205F21">
      <w:pPr>
        <w:pStyle w:val="a3"/>
        <w:numPr>
          <w:ilvl w:val="0"/>
          <w:numId w:val="19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字型：中文使用標楷體；英文</w:t>
      </w:r>
      <w:r w:rsidRPr="00517EF0"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數字採用</w:t>
      </w:r>
      <w:r>
        <w:rPr>
          <w:rFonts w:ascii="Times New Roman" w:eastAsia="標楷體" w:hAnsi="Times New Roman"/>
          <w:sz w:val="28"/>
          <w:szCs w:val="28"/>
        </w:rPr>
        <w:t>Times New Roman</w:t>
      </w:r>
      <w:r w:rsidRPr="00CA356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Pr="00517EF0" w:rsidRDefault="004C2495" w:rsidP="00205F21">
      <w:pPr>
        <w:pStyle w:val="a3"/>
        <w:numPr>
          <w:ilvl w:val="0"/>
          <w:numId w:val="19"/>
        </w:numPr>
        <w:spacing w:afterLines="50" w:after="180"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17EF0">
        <w:rPr>
          <w:rFonts w:ascii="Times New Roman" w:eastAsia="標楷體" w:hAnsi="Times New Roman" w:hint="eastAsia"/>
          <w:sz w:val="28"/>
          <w:szCs w:val="28"/>
        </w:rPr>
        <w:t>標題：靠左對齊；表標題</w:t>
      </w:r>
      <w:proofErr w:type="gramStart"/>
      <w:r w:rsidRPr="00517EF0">
        <w:rPr>
          <w:rFonts w:ascii="Times New Roman" w:eastAsia="標楷體" w:hAnsi="Times New Roman" w:hint="eastAsia"/>
          <w:sz w:val="28"/>
          <w:szCs w:val="28"/>
        </w:rPr>
        <w:t>置於表上方</w:t>
      </w:r>
      <w:proofErr w:type="gramEnd"/>
      <w:r w:rsidRPr="00517EF0">
        <w:rPr>
          <w:rFonts w:ascii="Times New Roman" w:eastAsia="標楷體" w:hAnsi="Times New Roman" w:hint="eastAsia"/>
          <w:sz w:val="28"/>
          <w:szCs w:val="28"/>
        </w:rPr>
        <w:t>，圖標題則置於圖下方</w:t>
      </w:r>
      <w:r w:rsidRPr="00517EF0">
        <w:rPr>
          <w:rFonts w:ascii="Times New Roman" w:eastAsia="標楷體" w:hAnsi="Times New Roman"/>
          <w:sz w:val="28"/>
          <w:szCs w:val="28"/>
        </w:rPr>
        <w:t>(</w:t>
      </w:r>
      <w:r w:rsidRPr="00517EF0">
        <w:rPr>
          <w:rFonts w:ascii="Times New Roman" w:eastAsia="標楷體" w:hAnsi="Times New Roman" w:hint="eastAsia"/>
          <w:sz w:val="28"/>
          <w:szCs w:val="28"/>
        </w:rPr>
        <w:t>置中對齊，並依</w:t>
      </w:r>
      <w:r>
        <w:rPr>
          <w:rFonts w:ascii="Times New Roman" w:eastAsia="標楷體" w:hAnsi="Times New Roman" w:hint="eastAsia"/>
          <w:sz w:val="28"/>
          <w:szCs w:val="28"/>
        </w:rPr>
        <w:t>序</w:t>
      </w:r>
      <w:r w:rsidRPr="00517EF0">
        <w:rPr>
          <w:rFonts w:ascii="Times New Roman" w:eastAsia="標楷體" w:hAnsi="Times New Roman" w:hint="eastAsia"/>
          <w:sz w:val="28"/>
          <w:szCs w:val="28"/>
        </w:rPr>
        <w:t>以阿拉伯數字編號</w:t>
      </w:r>
      <w:r w:rsidRPr="00517EF0">
        <w:rPr>
          <w:rFonts w:ascii="Times New Roman" w:eastAsia="標楷體" w:hAnsi="Times New Roman"/>
          <w:sz w:val="28"/>
          <w:szCs w:val="28"/>
        </w:rPr>
        <w:t xml:space="preserve">) </w:t>
      </w:r>
      <w:r w:rsidRPr="00517EF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2495" w:rsidRPr="00517EF0" w:rsidRDefault="004C2495" w:rsidP="00205F21">
      <w:pPr>
        <w:pStyle w:val="a3"/>
        <w:numPr>
          <w:ilvl w:val="0"/>
          <w:numId w:val="17"/>
        </w:numPr>
        <w:spacing w:afterLines="50" w:after="180"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517EF0">
        <w:rPr>
          <w:rFonts w:ascii="Times New Roman" w:eastAsia="標楷體" w:hAnsi="Times New Roman" w:hint="eastAsia"/>
          <w:sz w:val="32"/>
          <w:szCs w:val="32"/>
        </w:rPr>
        <w:t>電子檔：</w:t>
      </w:r>
    </w:p>
    <w:p w:rsidR="004C2495" w:rsidRDefault="004C2495" w:rsidP="00205F21">
      <w:pPr>
        <w:pStyle w:val="a3"/>
        <w:numPr>
          <w:ilvl w:val="0"/>
          <w:numId w:val="22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9763D">
        <w:rPr>
          <w:rFonts w:ascii="Times New Roman" w:eastAsia="標楷體" w:hAnsi="Times New Roman" w:hint="eastAsia"/>
          <w:sz w:val="28"/>
          <w:szCs w:val="28"/>
        </w:rPr>
        <w:t>文字與圖表及封面須排版完成於</w:t>
      </w:r>
      <w:r w:rsidRPr="0049763D">
        <w:rPr>
          <w:rFonts w:ascii="Times New Roman" w:eastAsia="標楷體" w:hAnsi="Times New Roman"/>
          <w:sz w:val="28"/>
          <w:szCs w:val="28"/>
        </w:rPr>
        <w:t>1</w:t>
      </w:r>
      <w:r w:rsidRPr="0049763D">
        <w:rPr>
          <w:rFonts w:ascii="Times New Roman" w:eastAsia="標楷體" w:hAnsi="Times New Roman" w:hint="eastAsia"/>
          <w:sz w:val="28"/>
          <w:szCs w:val="28"/>
        </w:rPr>
        <w:t>個檔案中。</w:t>
      </w:r>
    </w:p>
    <w:p w:rsidR="004C2495" w:rsidRDefault="004C2495" w:rsidP="00205F21">
      <w:pPr>
        <w:pStyle w:val="a3"/>
        <w:numPr>
          <w:ilvl w:val="0"/>
          <w:numId w:val="22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以</w:t>
      </w:r>
      <w:r>
        <w:rPr>
          <w:rFonts w:ascii="Times New Roman" w:eastAsia="標楷體" w:hAnsi="Times New Roman"/>
          <w:sz w:val="28"/>
          <w:szCs w:val="28"/>
        </w:rPr>
        <w:t>WORD</w:t>
      </w:r>
      <w:r>
        <w:rPr>
          <w:rFonts w:ascii="Times New Roman" w:eastAsia="標楷體" w:hAnsi="Times New Roman" w:hint="eastAsia"/>
          <w:sz w:val="28"/>
          <w:szCs w:val="28"/>
        </w:rPr>
        <w:t>文件檔</w:t>
      </w:r>
      <w:r>
        <w:rPr>
          <w:rFonts w:ascii="Times New Roman" w:eastAsia="標楷體" w:hAnsi="Times New Roman"/>
          <w:sz w:val="28"/>
          <w:szCs w:val="28"/>
        </w:rPr>
        <w:t>(*DOC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>
        <w:rPr>
          <w:rFonts w:ascii="Times New Roman" w:eastAsia="標楷體" w:hAnsi="Times New Roman"/>
          <w:sz w:val="28"/>
          <w:szCs w:val="28"/>
        </w:rPr>
        <w:t>*DOCX)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>
        <w:rPr>
          <w:rFonts w:ascii="Times New Roman" w:eastAsia="標楷體" w:hAnsi="Times New Roman"/>
          <w:sz w:val="28"/>
          <w:szCs w:val="28"/>
        </w:rPr>
        <w:t>PDF</w:t>
      </w:r>
      <w:r>
        <w:rPr>
          <w:rFonts w:ascii="Times New Roman" w:eastAsia="標楷體" w:hAnsi="Times New Roman" w:hint="eastAsia"/>
          <w:sz w:val="28"/>
          <w:szCs w:val="28"/>
        </w:rPr>
        <w:t>圖檔為限。</w:t>
      </w:r>
    </w:p>
    <w:p w:rsidR="004C2495" w:rsidRDefault="004C2495" w:rsidP="00205F21">
      <w:pPr>
        <w:pStyle w:val="a3"/>
        <w:numPr>
          <w:ilvl w:val="0"/>
          <w:numId w:val="22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檔案大小限</w:t>
      </w:r>
      <w:r>
        <w:rPr>
          <w:rFonts w:ascii="Times New Roman" w:eastAsia="標楷體" w:hAnsi="Times New Roman"/>
          <w:sz w:val="28"/>
          <w:szCs w:val="28"/>
        </w:rPr>
        <w:t>25MB</w:t>
      </w:r>
      <w:r>
        <w:rPr>
          <w:rFonts w:ascii="Times New Roman" w:eastAsia="標楷體" w:hAnsi="Times New Roman" w:hint="eastAsia"/>
          <w:sz w:val="28"/>
          <w:szCs w:val="28"/>
        </w:rPr>
        <w:t>以內。</w:t>
      </w:r>
    </w:p>
    <w:p w:rsidR="004C2495" w:rsidRPr="00517EF0" w:rsidRDefault="004C2495" w:rsidP="00205F21">
      <w:pPr>
        <w:pStyle w:val="a3"/>
        <w:numPr>
          <w:ilvl w:val="0"/>
          <w:numId w:val="22"/>
        </w:numPr>
        <w:spacing w:afterLines="50" w:after="180" w:line="3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一律以內文第一頁起始插入頁碼。</w:t>
      </w:r>
    </w:p>
    <w:p w:rsidR="004C2495" w:rsidRPr="00517EF0" w:rsidRDefault="004C2495" w:rsidP="00205F21">
      <w:pPr>
        <w:pStyle w:val="a3"/>
        <w:spacing w:afterLines="50" w:after="180" w:line="320" w:lineRule="exact"/>
        <w:ind w:leftChars="0" w:left="1430"/>
        <w:rPr>
          <w:rFonts w:ascii="Times New Roman" w:eastAsia="標楷體" w:hAnsi="Times New Roman"/>
          <w:sz w:val="28"/>
          <w:szCs w:val="28"/>
        </w:rPr>
      </w:pPr>
    </w:p>
    <w:p w:rsidR="004C2495" w:rsidRPr="002363AB" w:rsidRDefault="004C2495" w:rsidP="003D1566">
      <w:pPr>
        <w:spacing w:line="440" w:lineRule="exact"/>
        <w:ind w:firstLineChars="200" w:firstLine="6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</w:t>
      </w:r>
    </w:p>
    <w:p w:rsidR="004C2495" w:rsidRDefault="004C2495">
      <w:pPr>
        <w:widowControl/>
        <w:rPr>
          <w:rFonts w:ascii="Times New Roman" w:eastAsia="標楷體" w:hAnsi="Times New Roman"/>
          <w:szCs w:val="24"/>
        </w:rPr>
      </w:pPr>
    </w:p>
    <w:sectPr w:rsidR="004C2495" w:rsidSect="00C90FEA">
      <w:pgSz w:w="11906" w:h="16838"/>
      <w:pgMar w:top="851" w:right="907" w:bottom="56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15" w:rsidRDefault="00516B15" w:rsidP="00205F21">
      <w:r>
        <w:separator/>
      </w:r>
    </w:p>
  </w:endnote>
  <w:endnote w:type="continuationSeparator" w:id="0">
    <w:p w:rsidR="00516B15" w:rsidRDefault="00516B15" w:rsidP="0020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15" w:rsidRDefault="00516B15" w:rsidP="00205F21">
      <w:r>
        <w:separator/>
      </w:r>
    </w:p>
  </w:footnote>
  <w:footnote w:type="continuationSeparator" w:id="0">
    <w:p w:rsidR="00516B15" w:rsidRDefault="00516B15" w:rsidP="0020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B7"/>
    <w:multiLevelType w:val="hybridMultilevel"/>
    <w:tmpl w:val="15BAFDB6"/>
    <w:lvl w:ilvl="0" w:tplc="5A9A1F8E">
      <w:start w:val="1"/>
      <w:numFmt w:val="taiwaneseCountingThousand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">
    <w:nsid w:val="16C70DA0"/>
    <w:multiLevelType w:val="hybridMultilevel"/>
    <w:tmpl w:val="D6228532"/>
    <w:lvl w:ilvl="0" w:tplc="C6E6E86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F357E22"/>
    <w:multiLevelType w:val="hybridMultilevel"/>
    <w:tmpl w:val="87A2D564"/>
    <w:lvl w:ilvl="0" w:tplc="2CA89EAA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3">
    <w:nsid w:val="20730AED"/>
    <w:multiLevelType w:val="hybridMultilevel"/>
    <w:tmpl w:val="1DC4621A"/>
    <w:lvl w:ilvl="0" w:tplc="5A76FA70">
      <w:start w:val="1"/>
      <w:numFmt w:val="decimal"/>
      <w:lvlText w:val="(%1)"/>
      <w:lvlJc w:val="left"/>
      <w:pPr>
        <w:ind w:left="18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  <w:rPr>
        <w:rFonts w:cs="Times New Roman"/>
      </w:rPr>
    </w:lvl>
  </w:abstractNum>
  <w:abstractNum w:abstractNumId="4">
    <w:nsid w:val="24534A38"/>
    <w:multiLevelType w:val="hybridMultilevel"/>
    <w:tmpl w:val="B0322382"/>
    <w:lvl w:ilvl="0" w:tplc="4CF8198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D8912C3"/>
    <w:multiLevelType w:val="hybridMultilevel"/>
    <w:tmpl w:val="E10E845C"/>
    <w:lvl w:ilvl="0" w:tplc="8B024FA4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6">
    <w:nsid w:val="318334F3"/>
    <w:multiLevelType w:val="hybridMultilevel"/>
    <w:tmpl w:val="14183D9C"/>
    <w:lvl w:ilvl="0" w:tplc="DC80A252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7">
    <w:nsid w:val="31F40DAC"/>
    <w:multiLevelType w:val="hybridMultilevel"/>
    <w:tmpl w:val="C4DE2826"/>
    <w:lvl w:ilvl="0" w:tplc="7DA83C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>
    <w:nsid w:val="3B2F2AC9"/>
    <w:multiLevelType w:val="hybridMultilevel"/>
    <w:tmpl w:val="CD14010C"/>
    <w:lvl w:ilvl="0" w:tplc="B874E2C2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>
    <w:nsid w:val="42324638"/>
    <w:multiLevelType w:val="hybridMultilevel"/>
    <w:tmpl w:val="A5F893DA"/>
    <w:lvl w:ilvl="0" w:tplc="6366CF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BC5A47"/>
    <w:multiLevelType w:val="hybridMultilevel"/>
    <w:tmpl w:val="7FB006C8"/>
    <w:lvl w:ilvl="0" w:tplc="2D5A54C6">
      <w:start w:val="1"/>
      <w:numFmt w:val="taiwaneseCountingThousand"/>
      <w:lvlText w:val="(%1)"/>
      <w:lvlJc w:val="left"/>
      <w:pPr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44EF47ED"/>
    <w:multiLevelType w:val="hybridMultilevel"/>
    <w:tmpl w:val="F4BEA6D2"/>
    <w:lvl w:ilvl="0" w:tplc="9B6C1BFC">
      <w:start w:val="1"/>
      <w:numFmt w:val="taiwaneseCountingThousand"/>
      <w:lvlText w:val="%1、"/>
      <w:lvlJc w:val="left"/>
      <w:pPr>
        <w:ind w:left="21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12">
    <w:nsid w:val="45A0580E"/>
    <w:multiLevelType w:val="hybridMultilevel"/>
    <w:tmpl w:val="3A149C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950486E"/>
    <w:multiLevelType w:val="hybridMultilevel"/>
    <w:tmpl w:val="5E520C34"/>
    <w:lvl w:ilvl="0" w:tplc="21CE42D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49551110"/>
    <w:multiLevelType w:val="hybridMultilevel"/>
    <w:tmpl w:val="6FC2CCB0"/>
    <w:lvl w:ilvl="0" w:tplc="0DEED434">
      <w:start w:val="1"/>
      <w:numFmt w:val="taiwaneseCountingThousand"/>
      <w:lvlText w:val="(%1)"/>
      <w:lvlJc w:val="left"/>
      <w:pPr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4EA67432"/>
    <w:multiLevelType w:val="hybridMultilevel"/>
    <w:tmpl w:val="5CC8F648"/>
    <w:lvl w:ilvl="0" w:tplc="97262D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3856D3D"/>
    <w:multiLevelType w:val="hybridMultilevel"/>
    <w:tmpl w:val="66C2A9F0"/>
    <w:lvl w:ilvl="0" w:tplc="2A16F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7F22E23"/>
    <w:multiLevelType w:val="hybridMultilevel"/>
    <w:tmpl w:val="97BC9758"/>
    <w:lvl w:ilvl="0" w:tplc="4A88965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>
    <w:nsid w:val="5E5B1985"/>
    <w:multiLevelType w:val="hybridMultilevel"/>
    <w:tmpl w:val="A28E950A"/>
    <w:lvl w:ilvl="0" w:tplc="C79E8FA2">
      <w:start w:val="1"/>
      <w:numFmt w:val="taiwaneseCountingThousand"/>
      <w:lvlText w:val="(%1)"/>
      <w:lvlJc w:val="left"/>
      <w:pPr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67FB5241"/>
    <w:multiLevelType w:val="hybridMultilevel"/>
    <w:tmpl w:val="14183D9C"/>
    <w:lvl w:ilvl="0" w:tplc="DC80A252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0">
    <w:nsid w:val="6E6F5955"/>
    <w:multiLevelType w:val="hybridMultilevel"/>
    <w:tmpl w:val="C6124FF2"/>
    <w:lvl w:ilvl="0" w:tplc="061219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E217F2D"/>
    <w:multiLevelType w:val="hybridMultilevel"/>
    <w:tmpl w:val="FBDCB96E"/>
    <w:lvl w:ilvl="0" w:tplc="011AA428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21"/>
  </w:num>
  <w:num w:numId="14">
    <w:abstractNumId w:val="7"/>
  </w:num>
  <w:num w:numId="15">
    <w:abstractNumId w:val="13"/>
  </w:num>
  <w:num w:numId="16">
    <w:abstractNumId w:val="14"/>
  </w:num>
  <w:num w:numId="17">
    <w:abstractNumId w:val="4"/>
  </w:num>
  <w:num w:numId="18">
    <w:abstractNumId w:val="17"/>
  </w:num>
  <w:num w:numId="19">
    <w:abstractNumId w:val="19"/>
  </w:num>
  <w:num w:numId="20">
    <w:abstractNumId w:val="6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5"/>
    <w:rsid w:val="0000634F"/>
    <w:rsid w:val="00094E07"/>
    <w:rsid w:val="000E1883"/>
    <w:rsid w:val="001410DC"/>
    <w:rsid w:val="00141FB1"/>
    <w:rsid w:val="00144A78"/>
    <w:rsid w:val="00177E67"/>
    <w:rsid w:val="00192743"/>
    <w:rsid w:val="001A43BB"/>
    <w:rsid w:val="001C4675"/>
    <w:rsid w:val="00205F21"/>
    <w:rsid w:val="002363AB"/>
    <w:rsid w:val="00252B50"/>
    <w:rsid w:val="00291A14"/>
    <w:rsid w:val="002B5A45"/>
    <w:rsid w:val="002F0A1B"/>
    <w:rsid w:val="00332FD2"/>
    <w:rsid w:val="00396BB1"/>
    <w:rsid w:val="003D1566"/>
    <w:rsid w:val="003F4091"/>
    <w:rsid w:val="0043753D"/>
    <w:rsid w:val="004832A5"/>
    <w:rsid w:val="004864D7"/>
    <w:rsid w:val="0049763D"/>
    <w:rsid w:val="004C2495"/>
    <w:rsid w:val="005159A5"/>
    <w:rsid w:val="00516B15"/>
    <w:rsid w:val="00517EF0"/>
    <w:rsid w:val="005817AA"/>
    <w:rsid w:val="005B4289"/>
    <w:rsid w:val="005C01BE"/>
    <w:rsid w:val="005D75C7"/>
    <w:rsid w:val="00683000"/>
    <w:rsid w:val="00695EA1"/>
    <w:rsid w:val="006D5440"/>
    <w:rsid w:val="00706F1A"/>
    <w:rsid w:val="00711E4B"/>
    <w:rsid w:val="00796606"/>
    <w:rsid w:val="007A78BD"/>
    <w:rsid w:val="008A348E"/>
    <w:rsid w:val="00901F19"/>
    <w:rsid w:val="009800F7"/>
    <w:rsid w:val="00994ECE"/>
    <w:rsid w:val="009B10A9"/>
    <w:rsid w:val="009B4D63"/>
    <w:rsid w:val="009E384A"/>
    <w:rsid w:val="00B251AE"/>
    <w:rsid w:val="00C722E6"/>
    <w:rsid w:val="00C90F93"/>
    <w:rsid w:val="00C90FEA"/>
    <w:rsid w:val="00C96D71"/>
    <w:rsid w:val="00C97151"/>
    <w:rsid w:val="00CA1672"/>
    <w:rsid w:val="00CA356A"/>
    <w:rsid w:val="00CA6AFA"/>
    <w:rsid w:val="00D32424"/>
    <w:rsid w:val="00D46651"/>
    <w:rsid w:val="00E21919"/>
    <w:rsid w:val="00ED073C"/>
    <w:rsid w:val="00ED4C54"/>
    <w:rsid w:val="00F10BA7"/>
    <w:rsid w:val="00F43DA9"/>
    <w:rsid w:val="00F633C6"/>
    <w:rsid w:val="00FA264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9A5"/>
    <w:pPr>
      <w:ind w:leftChars="200" w:left="480"/>
    </w:pPr>
  </w:style>
  <w:style w:type="table" w:styleId="a4">
    <w:name w:val="Table Grid"/>
    <w:basedOn w:val="a1"/>
    <w:uiPriority w:val="99"/>
    <w:rsid w:val="0014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0E18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uiPriority w:val="99"/>
    <w:rsid w:val="00396BB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05F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05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9A5"/>
    <w:pPr>
      <w:ind w:leftChars="200" w:left="480"/>
    </w:pPr>
  </w:style>
  <w:style w:type="table" w:styleId="a4">
    <w:name w:val="Table Grid"/>
    <w:basedOn w:val="a1"/>
    <w:uiPriority w:val="99"/>
    <w:rsid w:val="0014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0E18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uiPriority w:val="99"/>
    <w:rsid w:val="00396BB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05F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05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web.kyu.edu.tw/ide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2013全國高中職創意創新專題競賽</dc:title>
  <dc:creator>CBM</dc:creator>
  <cp:lastModifiedBy>教務長室</cp:lastModifiedBy>
  <cp:revision>3</cp:revision>
  <dcterms:created xsi:type="dcterms:W3CDTF">2014-02-25T05:34:00Z</dcterms:created>
  <dcterms:modified xsi:type="dcterms:W3CDTF">2014-03-14T06:04:00Z</dcterms:modified>
</cp:coreProperties>
</file>